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FF2A1" w14:textId="434AE501" w:rsidR="00771EFC" w:rsidRDefault="00771EFC" w:rsidP="00771EFC">
      <w:pPr>
        <w:widowControl w:val="0"/>
        <w:autoSpaceDN w:val="0"/>
        <w:rPr>
          <w:rFonts w:ascii="Times New Roman" w:eastAsia="Calibri" w:hAnsi="Times New Roman"/>
          <w:sz w:val="28"/>
          <w:szCs w:val="28"/>
          <w:lang w:eastAsia="ru-RU"/>
        </w:rPr>
      </w:pPr>
      <w:bookmarkStart w:id="0" w:name="_GoBack"/>
      <w:r w:rsidRPr="00771EFC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2A21628E" wp14:editId="765A8B36">
            <wp:extent cx="6946195" cy="8991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282" cy="89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44BCC0D" w14:textId="77777777" w:rsidR="00771EFC" w:rsidRDefault="00771EFC" w:rsidP="00A02A0B">
      <w:pPr>
        <w:widowControl w:val="0"/>
        <w:autoSpaceDN w:val="0"/>
        <w:rPr>
          <w:rFonts w:ascii="Times New Roman" w:eastAsia="Calibri" w:hAnsi="Times New Roman"/>
          <w:sz w:val="28"/>
          <w:szCs w:val="28"/>
          <w:lang w:eastAsia="ru-RU"/>
        </w:rPr>
      </w:pPr>
    </w:p>
    <w:p w14:paraId="0ADFE618" w14:textId="77777777" w:rsidR="00771EFC" w:rsidRDefault="00771EFC" w:rsidP="00A02A0B">
      <w:pPr>
        <w:widowControl w:val="0"/>
        <w:autoSpaceDN w:val="0"/>
        <w:rPr>
          <w:rFonts w:ascii="Times New Roman" w:eastAsia="Calibri" w:hAnsi="Times New Roman"/>
          <w:sz w:val="28"/>
          <w:szCs w:val="28"/>
          <w:lang w:eastAsia="ru-RU"/>
        </w:rPr>
        <w:sectPr w:rsidR="00771EFC" w:rsidSect="00771EFC">
          <w:pgSz w:w="11906" w:h="16838"/>
          <w:pgMar w:top="1134" w:right="707" w:bottom="709" w:left="567" w:header="708" w:footer="708" w:gutter="0"/>
          <w:cols w:space="708"/>
          <w:docGrid w:linePitch="360"/>
        </w:sectPr>
      </w:pPr>
    </w:p>
    <w:tbl>
      <w:tblPr>
        <w:tblStyle w:val="1"/>
        <w:tblW w:w="995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72"/>
      </w:tblGrid>
      <w:tr w:rsidR="00A02A0B" w:rsidRPr="00A02A0B" w14:paraId="5B69880C" w14:textId="77777777" w:rsidTr="00A02A0B">
        <w:tc>
          <w:tcPr>
            <w:tcW w:w="4785" w:type="dxa"/>
          </w:tcPr>
          <w:p w14:paraId="4DF19599" w14:textId="099DC29F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lastRenderedPageBreak/>
              <w:t>СОГЛАСОВАНО:</w:t>
            </w:r>
          </w:p>
          <w:p w14:paraId="4804E054" w14:textId="77777777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Педагогический совет</w:t>
            </w:r>
          </w:p>
          <w:p w14:paraId="7E1ED6DF" w14:textId="77777777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МБОУ СОШ № 58</w:t>
            </w:r>
          </w:p>
          <w:p w14:paraId="0026197C" w14:textId="77777777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Секретарь </w:t>
            </w:r>
            <w:proofErr w:type="spellStart"/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Леснова</w:t>
            </w:r>
            <w:proofErr w:type="spellEnd"/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Л.И.</w:t>
            </w:r>
          </w:p>
          <w:p w14:paraId="50AC4FE3" w14:textId="77777777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Протокол № 4 от 15.01.2021г.</w:t>
            </w:r>
          </w:p>
          <w:p w14:paraId="7D8186E3" w14:textId="77777777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14:paraId="6D20AF5E" w14:textId="77777777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Управляющий совет</w:t>
            </w:r>
          </w:p>
          <w:p w14:paraId="19F4A190" w14:textId="77777777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Председатель </w:t>
            </w:r>
            <w:proofErr w:type="spellStart"/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Ланг</w:t>
            </w:r>
            <w:proofErr w:type="spellEnd"/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Е.С.</w:t>
            </w:r>
          </w:p>
          <w:p w14:paraId="58E6C0E4" w14:textId="77777777" w:rsidR="00A02A0B" w:rsidRPr="00A02A0B" w:rsidRDefault="00A02A0B" w:rsidP="00A02A0B">
            <w:pPr>
              <w:widowControl w:val="0"/>
              <w:autoSpaceDN w:val="0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proofErr w:type="spellStart"/>
            <w:r w:rsidRPr="00A02A0B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Протокол</w:t>
            </w:r>
            <w:proofErr w:type="spellEnd"/>
            <w:r w:rsidRPr="00A02A0B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№ 2 </w:t>
            </w:r>
            <w:proofErr w:type="spellStart"/>
            <w:r w:rsidRPr="00A02A0B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от</w:t>
            </w:r>
            <w:proofErr w:type="spellEnd"/>
            <w:r w:rsidRPr="00A02A0B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12.01.2021г.</w:t>
            </w:r>
          </w:p>
        </w:tc>
        <w:tc>
          <w:tcPr>
            <w:tcW w:w="5172" w:type="dxa"/>
          </w:tcPr>
          <w:p w14:paraId="2782D1C8" w14:textId="77777777" w:rsidR="00A02A0B" w:rsidRPr="00A02A0B" w:rsidRDefault="00A02A0B" w:rsidP="00A02A0B">
            <w:pPr>
              <w:widowControl w:val="0"/>
              <w:autoSpaceDN w:val="0"/>
              <w:ind w:left="744" w:hanging="533"/>
              <w:jc w:val="right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УТВЕРЖДАЮ:</w:t>
            </w:r>
          </w:p>
          <w:p w14:paraId="60B6AF29" w14:textId="77777777" w:rsidR="00A02A0B" w:rsidRPr="00A02A0B" w:rsidRDefault="00A02A0B" w:rsidP="00A02A0B">
            <w:pPr>
              <w:widowControl w:val="0"/>
              <w:autoSpaceDN w:val="0"/>
              <w:ind w:left="744" w:hanging="533"/>
              <w:jc w:val="right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Директор МБОУ СОШ № 58</w:t>
            </w:r>
          </w:p>
          <w:p w14:paraId="5B6A9900" w14:textId="77777777" w:rsidR="00A02A0B" w:rsidRPr="00A02A0B" w:rsidRDefault="00A02A0B" w:rsidP="00A02A0B">
            <w:pPr>
              <w:widowControl w:val="0"/>
              <w:autoSpaceDN w:val="0"/>
              <w:ind w:left="744" w:hanging="533"/>
              <w:jc w:val="right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________________ </w:t>
            </w:r>
            <w:proofErr w:type="spellStart"/>
            <w:r w:rsidRPr="00A02A0B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К.В.Клюх</w:t>
            </w:r>
            <w:proofErr w:type="spellEnd"/>
          </w:p>
          <w:p w14:paraId="237C7E6D" w14:textId="77777777" w:rsidR="00A02A0B" w:rsidRPr="00A02A0B" w:rsidRDefault="00A02A0B" w:rsidP="00A02A0B">
            <w:pPr>
              <w:widowControl w:val="0"/>
              <w:autoSpaceDN w:val="0"/>
              <w:ind w:left="744" w:hanging="533"/>
              <w:jc w:val="right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  <w:p w14:paraId="7A0AE4E0" w14:textId="77777777" w:rsidR="00A02A0B" w:rsidRPr="00A02A0B" w:rsidRDefault="00A02A0B" w:rsidP="00A02A0B">
            <w:pPr>
              <w:widowControl w:val="0"/>
              <w:autoSpaceDN w:val="0"/>
              <w:ind w:firstLine="211"/>
              <w:jc w:val="righ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A02A0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Приказ</w:t>
            </w:r>
            <w:proofErr w:type="spellEnd"/>
            <w:r w:rsidRPr="00A02A0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№ ____-</w:t>
            </w:r>
            <w:proofErr w:type="spellStart"/>
            <w:r w:rsidRPr="00A02A0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од</w:t>
            </w:r>
            <w:proofErr w:type="spellEnd"/>
            <w:r w:rsidRPr="00A02A0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2A0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от</w:t>
            </w:r>
            <w:proofErr w:type="spellEnd"/>
            <w:r w:rsidRPr="00A02A0B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____________20___г.</w:t>
            </w:r>
          </w:p>
          <w:p w14:paraId="0EFB57F2" w14:textId="77777777" w:rsidR="00A02A0B" w:rsidRPr="00A02A0B" w:rsidRDefault="00A02A0B" w:rsidP="00A02A0B">
            <w:pPr>
              <w:widowControl w:val="0"/>
              <w:autoSpaceDN w:val="0"/>
              <w:ind w:hanging="533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</w:tbl>
    <w:p w14:paraId="6B416D4C" w14:textId="77777777" w:rsidR="00A02A0B" w:rsidRDefault="00A02A0B" w:rsidP="00707D0E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0AECA1" w14:textId="77777777" w:rsidR="00A02A0B" w:rsidRPr="00A02A0B" w:rsidRDefault="00A02A0B" w:rsidP="00A02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A8BBF3" w14:textId="77777777" w:rsidR="00D01958" w:rsidRPr="00A02A0B" w:rsidRDefault="00D01958" w:rsidP="00A02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A0B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443F4DF1" w14:textId="7B609C03" w:rsidR="00D01958" w:rsidRPr="00A02A0B" w:rsidRDefault="00D01958" w:rsidP="00A02A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02A0B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A02A0B">
        <w:rPr>
          <w:rFonts w:ascii="Times New Roman" w:hAnsi="Times New Roman" w:cs="Times New Roman"/>
          <w:b/>
          <w:sz w:val="28"/>
          <w:szCs w:val="28"/>
        </w:rPr>
        <w:t xml:space="preserve"> порядке посещения обучающимися по их выбору мероприятий, не предусмотренных учебным планом</w:t>
      </w:r>
      <w:r w:rsidRPr="00A02A0B">
        <w:rPr>
          <w:b/>
          <w:sz w:val="28"/>
          <w:szCs w:val="28"/>
        </w:rPr>
        <w:t xml:space="preserve"> </w:t>
      </w:r>
      <w:r w:rsidR="00A02A0B">
        <w:rPr>
          <w:rFonts w:ascii="Times New Roman" w:hAnsi="Times New Roman" w:cs="Times New Roman"/>
          <w:b/>
          <w:sz w:val="28"/>
          <w:szCs w:val="28"/>
        </w:rPr>
        <w:t>МБОУ</w:t>
      </w:r>
      <w:r w:rsidRPr="00A02A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B3C" w:rsidRPr="00A02A0B">
        <w:rPr>
          <w:rFonts w:ascii="Times New Roman" w:hAnsi="Times New Roman" w:cs="Times New Roman"/>
          <w:b/>
          <w:sz w:val="28"/>
          <w:szCs w:val="28"/>
        </w:rPr>
        <w:t>СОШ</w:t>
      </w:r>
      <w:r w:rsidRPr="00A02A0B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121B3C" w:rsidRPr="00A02A0B">
        <w:rPr>
          <w:rFonts w:ascii="Times New Roman" w:hAnsi="Times New Roman" w:cs="Times New Roman"/>
          <w:b/>
          <w:sz w:val="28"/>
          <w:szCs w:val="28"/>
        </w:rPr>
        <w:t>58</w:t>
      </w:r>
    </w:p>
    <w:p w14:paraId="4B9DE945" w14:textId="77777777" w:rsidR="00D01958" w:rsidRPr="00A02A0B" w:rsidRDefault="00D01958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0AEA4A" w14:textId="444E13D4" w:rsidR="00D01958" w:rsidRPr="00A02A0B" w:rsidRDefault="00871D78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1.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Настоящее положение о порядке посещения обучающимися по их выбору мероприятий, не предусмотренных учебным планом (далее –Положение) муниципального бюджетного общеобразовательного учреждения города Новосибирска </w:t>
      </w:r>
      <w:r w:rsidR="00121B3C" w:rsidRPr="00A02A0B">
        <w:rPr>
          <w:rFonts w:ascii="Times New Roman" w:hAnsi="Times New Roman" w:cs="Times New Roman"/>
          <w:sz w:val="28"/>
          <w:szCs w:val="28"/>
        </w:rPr>
        <w:t>СОШ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№ </w:t>
      </w:r>
      <w:r w:rsidR="00121B3C" w:rsidRPr="00A02A0B">
        <w:rPr>
          <w:rFonts w:ascii="Times New Roman" w:hAnsi="Times New Roman" w:cs="Times New Roman"/>
          <w:sz w:val="28"/>
          <w:szCs w:val="28"/>
        </w:rPr>
        <w:t>58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школа</w:t>
      </w:r>
      <w:r w:rsidR="00707D0E" w:rsidRPr="00A02A0B">
        <w:rPr>
          <w:rFonts w:ascii="Times New Roman" w:hAnsi="Times New Roman" w:cs="Times New Roman"/>
          <w:sz w:val="28"/>
          <w:szCs w:val="28"/>
        </w:rPr>
        <w:t>), разработано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D01958" w:rsidRPr="00A02A0B">
        <w:rPr>
          <w:sz w:val="28"/>
          <w:szCs w:val="28"/>
        </w:rPr>
        <w:t xml:space="preserve"> 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пп.5, 6 статьи 34 Федерального закона от 29.12.2012 № 273-ФЗ «Об образовании в Российской Федерации», Уставом МБОУ </w:t>
      </w:r>
      <w:r w:rsidR="00121B3C" w:rsidRPr="00A02A0B">
        <w:rPr>
          <w:rFonts w:ascii="Times New Roman" w:hAnsi="Times New Roman" w:cs="Times New Roman"/>
          <w:sz w:val="28"/>
          <w:szCs w:val="28"/>
        </w:rPr>
        <w:t>СОШ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№ </w:t>
      </w:r>
      <w:r w:rsidR="00121B3C" w:rsidRPr="00A02A0B">
        <w:rPr>
          <w:rFonts w:ascii="Times New Roman" w:hAnsi="Times New Roman" w:cs="Times New Roman"/>
          <w:sz w:val="28"/>
          <w:szCs w:val="28"/>
        </w:rPr>
        <w:t>58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CAD3C7" w14:textId="30E71155" w:rsidR="00D01958" w:rsidRPr="00A02A0B" w:rsidRDefault="00A02A0B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Обучающиеся имеют право на посещение по своему выбору мероприятий, которые проводятся в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школе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и </w:t>
      </w:r>
      <w:r w:rsidR="00871D78" w:rsidRPr="00A02A0B">
        <w:rPr>
          <w:rFonts w:ascii="Times New Roman" w:hAnsi="Times New Roman" w:cs="Times New Roman"/>
          <w:sz w:val="28"/>
          <w:szCs w:val="28"/>
        </w:rPr>
        <w:t>не предусмотрены учебным планом</w:t>
      </w:r>
      <w:r w:rsidR="00D01958" w:rsidRPr="00A02A0B">
        <w:rPr>
          <w:rFonts w:ascii="Times New Roman" w:hAnsi="Times New Roman" w:cs="Times New Roman"/>
          <w:sz w:val="28"/>
          <w:szCs w:val="28"/>
        </w:rPr>
        <w:t>.</w:t>
      </w:r>
    </w:p>
    <w:p w14:paraId="4D2B4A4A" w14:textId="0C2AF43C" w:rsidR="00F06F1C" w:rsidRPr="00A02A0B" w:rsidRDefault="00A02A0B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06F1C" w:rsidRPr="00A02A0B">
        <w:rPr>
          <w:rFonts w:ascii="Times New Roman" w:hAnsi="Times New Roman" w:cs="Times New Roman"/>
          <w:sz w:val="28"/>
          <w:szCs w:val="28"/>
        </w:rPr>
        <w:t xml:space="preserve">План внеурочных мероприятий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школы</w:t>
      </w:r>
      <w:r w:rsidR="00F06F1C" w:rsidRPr="00A02A0B">
        <w:rPr>
          <w:rFonts w:ascii="Times New Roman" w:hAnsi="Times New Roman" w:cs="Times New Roman"/>
          <w:sz w:val="28"/>
          <w:szCs w:val="28"/>
        </w:rPr>
        <w:t xml:space="preserve"> составляется на год, исполнителями являются заместители </w:t>
      </w:r>
      <w:r w:rsidR="00116849" w:rsidRPr="00A02A0B">
        <w:rPr>
          <w:rFonts w:ascii="Times New Roman" w:hAnsi="Times New Roman" w:cs="Times New Roman"/>
          <w:sz w:val="28"/>
          <w:szCs w:val="28"/>
        </w:rPr>
        <w:t>директора</w:t>
      </w:r>
      <w:r w:rsidR="00F06F1C" w:rsidRPr="00A02A0B">
        <w:rPr>
          <w:rFonts w:ascii="Times New Roman" w:hAnsi="Times New Roman" w:cs="Times New Roman"/>
          <w:sz w:val="28"/>
          <w:szCs w:val="28"/>
        </w:rPr>
        <w:t xml:space="preserve"> по учебно-воспитательной работе, с участием классных руководителей, руководителей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 методических объединений</w:t>
      </w:r>
      <w:r w:rsidR="00EB0076" w:rsidRPr="00A02A0B">
        <w:rPr>
          <w:rFonts w:ascii="Times New Roman" w:hAnsi="Times New Roman" w:cs="Times New Roman"/>
          <w:sz w:val="28"/>
          <w:szCs w:val="28"/>
        </w:rPr>
        <w:t>, о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бсуждается на педагогическом совете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школы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, после чего представляется директору на утверждение. План мероприятий </w:t>
      </w:r>
      <w:r w:rsidR="009A5A43" w:rsidRPr="00A02A0B">
        <w:rPr>
          <w:rFonts w:ascii="Times New Roman" w:hAnsi="Times New Roman" w:cs="Times New Roman"/>
          <w:sz w:val="28"/>
          <w:szCs w:val="28"/>
        </w:rPr>
        <w:t>является динамическим, в течение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 года может корректироваться.</w:t>
      </w:r>
    </w:p>
    <w:p w14:paraId="10CDE049" w14:textId="48F9280E" w:rsidR="00D01958" w:rsidRPr="00A02A0B" w:rsidRDefault="00A02A0B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Перед проведением мероприятия </w:t>
      </w:r>
      <w:r w:rsidR="00EB0076" w:rsidRPr="00A02A0B">
        <w:rPr>
          <w:rFonts w:ascii="Times New Roman" w:hAnsi="Times New Roman" w:cs="Times New Roman"/>
          <w:sz w:val="28"/>
          <w:szCs w:val="28"/>
        </w:rPr>
        <w:t xml:space="preserve">ответственное лицо </w:t>
      </w:r>
      <w:r w:rsidR="00116849" w:rsidRPr="00A02A0B">
        <w:rPr>
          <w:rFonts w:ascii="Times New Roman" w:hAnsi="Times New Roman" w:cs="Times New Roman"/>
          <w:sz w:val="28"/>
          <w:szCs w:val="28"/>
        </w:rPr>
        <w:t>может объявлять правила поведения и (или) проводить инструктаж. Участие обучающихся в объявлении правил поведения и (или) проведении инструктажа является обязательным.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Обучающиеся обязаны выполнять требования организаторов мероприятий по соблюдению норм и правил поведения во время мероприятия.</w:t>
      </w:r>
    </w:p>
    <w:p w14:paraId="45221D79" w14:textId="3E847E54" w:rsidR="00EB0076" w:rsidRPr="00A02A0B" w:rsidRDefault="00A02A0B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B0076" w:rsidRPr="00A02A0B">
        <w:rPr>
          <w:rFonts w:ascii="Times New Roman" w:hAnsi="Times New Roman" w:cs="Times New Roman"/>
          <w:sz w:val="28"/>
          <w:szCs w:val="28"/>
        </w:rPr>
        <w:t>Ответственные лица обязаны</w:t>
      </w:r>
    </w:p>
    <w:p w14:paraId="48D17356" w14:textId="77777777" w:rsidR="00EB0076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-Лично присутствовать на мероприятии</w:t>
      </w:r>
    </w:p>
    <w:p w14:paraId="264295EB" w14:textId="77777777" w:rsidR="00EB0076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-Осуществлять контроль соблюдения настоящего Положения</w:t>
      </w:r>
    </w:p>
    <w:p w14:paraId="637E0C85" w14:textId="77777777" w:rsidR="00EB0076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-Обеспечить эвакуацию в случае угрозы и возникновения чрезвычайной ситуации.</w:t>
      </w:r>
    </w:p>
    <w:p w14:paraId="75B33456" w14:textId="77777777" w:rsidR="00EB0076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-Знать телефоны экстренных служб.</w:t>
      </w:r>
    </w:p>
    <w:p w14:paraId="76EBC844" w14:textId="66E854D3" w:rsidR="00D01958" w:rsidRPr="00A02A0B" w:rsidRDefault="00871D78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6</w:t>
      </w:r>
      <w:r w:rsidR="00A02A0B">
        <w:rPr>
          <w:rFonts w:ascii="Times New Roman" w:hAnsi="Times New Roman" w:cs="Times New Roman"/>
          <w:sz w:val="28"/>
          <w:szCs w:val="28"/>
        </w:rPr>
        <w:t>.</w:t>
      </w:r>
      <w:r w:rsidRPr="00A02A0B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школы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может устанавливать возрастные ограничения на посещение мероприятия</w:t>
      </w:r>
      <w:r w:rsidRPr="00A02A0B">
        <w:rPr>
          <w:rFonts w:ascii="Times New Roman" w:hAnsi="Times New Roman" w:cs="Times New Roman"/>
          <w:sz w:val="28"/>
          <w:szCs w:val="28"/>
        </w:rPr>
        <w:t>, право на ведение фото и видеосъемки</w:t>
      </w:r>
      <w:r w:rsidR="00A02A0B">
        <w:rPr>
          <w:rFonts w:ascii="Times New Roman" w:hAnsi="Times New Roman" w:cs="Times New Roman"/>
          <w:sz w:val="28"/>
          <w:szCs w:val="28"/>
        </w:rPr>
        <w:t>.</w:t>
      </w:r>
    </w:p>
    <w:p w14:paraId="4E6ED0D0" w14:textId="634D6F32" w:rsidR="00F06F1C" w:rsidRPr="00A02A0B" w:rsidRDefault="00871D78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7.</w:t>
      </w:r>
      <w:r w:rsidR="00F06F1C" w:rsidRPr="00A02A0B">
        <w:rPr>
          <w:rFonts w:ascii="Times New Roman" w:hAnsi="Times New Roman" w:cs="Times New Roman"/>
          <w:sz w:val="28"/>
          <w:szCs w:val="28"/>
        </w:rPr>
        <w:t xml:space="preserve">Во время мероприятия 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F06F1C" w:rsidRPr="00A02A0B">
        <w:rPr>
          <w:rFonts w:ascii="Times New Roman" w:hAnsi="Times New Roman" w:cs="Times New Roman"/>
          <w:sz w:val="28"/>
          <w:szCs w:val="28"/>
        </w:rPr>
        <w:t>быть установлен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запрет на пользование мобильной связью.</w:t>
      </w:r>
    </w:p>
    <w:p w14:paraId="0C4D9C00" w14:textId="6DC3CE8E" w:rsidR="00F06F1C" w:rsidRPr="00A02A0B" w:rsidRDefault="00871D78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8</w:t>
      </w:r>
      <w:r w:rsidR="00A02A0B">
        <w:rPr>
          <w:rFonts w:ascii="Times New Roman" w:hAnsi="Times New Roman" w:cs="Times New Roman"/>
          <w:sz w:val="28"/>
          <w:szCs w:val="28"/>
        </w:rPr>
        <w:t>.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Во время проведения состязательных, в том числе спортивных мероприятий, обучающиеся имеют право использовать плакаты, </w:t>
      </w:r>
      <w:r w:rsidR="00F06F1C" w:rsidRPr="00A02A0B">
        <w:rPr>
          <w:rFonts w:ascii="Times New Roman" w:hAnsi="Times New Roman" w:cs="Times New Roman"/>
          <w:sz w:val="28"/>
          <w:szCs w:val="28"/>
        </w:rPr>
        <w:t>лозунги, соответствующую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</w:t>
      </w:r>
      <w:r w:rsidR="00D01958" w:rsidRPr="00A02A0B">
        <w:rPr>
          <w:rFonts w:ascii="Times New Roman" w:hAnsi="Times New Roman" w:cs="Times New Roman"/>
          <w:sz w:val="28"/>
          <w:szCs w:val="28"/>
        </w:rPr>
        <w:lastRenderedPageBreak/>
        <w:t xml:space="preserve">атрибутику (флаги, бейсболки, футболки с символикой мероприятия), а также по разрешению </w:t>
      </w:r>
      <w:r w:rsidR="00F06F1C" w:rsidRPr="00A02A0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школы</w:t>
      </w:r>
      <w:r w:rsidR="00F06F1C" w:rsidRPr="00A02A0B">
        <w:rPr>
          <w:rFonts w:ascii="Times New Roman" w:hAnsi="Times New Roman" w:cs="Times New Roman"/>
          <w:sz w:val="28"/>
          <w:szCs w:val="28"/>
        </w:rPr>
        <w:t xml:space="preserve"> и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ответственного за проведение мероприятия, духовые приспособления для извлечения звуков (дудки и горны). </w:t>
      </w:r>
    </w:p>
    <w:p w14:paraId="186656B6" w14:textId="79556A3B" w:rsidR="00F06F1C" w:rsidRPr="00A02A0B" w:rsidRDefault="00871D78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9</w:t>
      </w:r>
      <w:r w:rsidR="00A02A0B">
        <w:rPr>
          <w:rFonts w:ascii="Times New Roman" w:hAnsi="Times New Roman" w:cs="Times New Roman"/>
          <w:sz w:val="28"/>
          <w:szCs w:val="28"/>
        </w:rPr>
        <w:t>.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Обучающимся запрещается: </w:t>
      </w:r>
    </w:p>
    <w:p w14:paraId="29194C20" w14:textId="77777777" w:rsidR="00D01958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приводить на мероприятия посторонних лиц; </w:t>
      </w:r>
    </w:p>
    <w:p w14:paraId="4A8A3074" w14:textId="7A0B07DE" w:rsidR="00F06F1C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</w:t>
      </w:r>
      <w:r w:rsidR="00D01958" w:rsidRPr="00A02A0B">
        <w:rPr>
          <w:rFonts w:ascii="Times New Roman" w:hAnsi="Times New Roman" w:cs="Times New Roman"/>
          <w:sz w:val="28"/>
          <w:szCs w:val="28"/>
        </w:rPr>
        <w:t>проносить в место проведения мероприятия и использовать технические средства, способные помешать проведению мероприятия или его участникам</w:t>
      </w:r>
      <w:r w:rsidRPr="00A02A0B">
        <w:rPr>
          <w:rFonts w:ascii="Times New Roman" w:hAnsi="Times New Roman" w:cs="Times New Roman"/>
          <w:sz w:val="28"/>
          <w:szCs w:val="28"/>
        </w:rPr>
        <w:t>;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71C143" w14:textId="77777777" w:rsidR="00116849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-п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риносить с собой и употреблять </w:t>
      </w:r>
      <w:r w:rsidRPr="00A02A0B">
        <w:rPr>
          <w:rFonts w:ascii="Times New Roman" w:hAnsi="Times New Roman" w:cs="Times New Roman"/>
          <w:sz w:val="28"/>
          <w:szCs w:val="28"/>
        </w:rPr>
        <w:t>алкогольные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 напитки, наркотические и токсические средства</w:t>
      </w:r>
      <w:r w:rsidRPr="00A02A0B">
        <w:rPr>
          <w:rFonts w:ascii="Times New Roman" w:hAnsi="Times New Roman" w:cs="Times New Roman"/>
          <w:sz w:val="28"/>
          <w:szCs w:val="28"/>
        </w:rPr>
        <w:t>;</w:t>
      </w:r>
    </w:p>
    <w:p w14:paraId="510FE920" w14:textId="77777777" w:rsidR="00116849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-з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абираться на ограждения, парапеты, несущие конструкции, </w:t>
      </w:r>
      <w:r w:rsidRPr="00A02A0B">
        <w:rPr>
          <w:rFonts w:ascii="Times New Roman" w:hAnsi="Times New Roman" w:cs="Times New Roman"/>
          <w:sz w:val="28"/>
          <w:szCs w:val="28"/>
        </w:rPr>
        <w:t>осветительные</w:t>
      </w:r>
      <w:r w:rsidR="00116849" w:rsidRPr="00A02A0B">
        <w:rPr>
          <w:rFonts w:ascii="Times New Roman" w:hAnsi="Times New Roman" w:cs="Times New Roman"/>
          <w:sz w:val="28"/>
          <w:szCs w:val="28"/>
        </w:rPr>
        <w:t xml:space="preserve"> устройства</w:t>
      </w:r>
      <w:r w:rsidRPr="00A02A0B">
        <w:rPr>
          <w:rFonts w:ascii="Times New Roman" w:hAnsi="Times New Roman" w:cs="Times New Roman"/>
          <w:sz w:val="28"/>
          <w:szCs w:val="28"/>
        </w:rPr>
        <w:t>;</w:t>
      </w:r>
    </w:p>
    <w:p w14:paraId="6A6F5CE5" w14:textId="1EF18013" w:rsidR="00116849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-с</w:t>
      </w:r>
      <w:r w:rsidR="00116849" w:rsidRPr="00A02A0B">
        <w:rPr>
          <w:rFonts w:ascii="Times New Roman" w:hAnsi="Times New Roman" w:cs="Times New Roman"/>
          <w:sz w:val="28"/>
          <w:szCs w:val="28"/>
        </w:rPr>
        <w:t>овершать поступки, унижающие или оскорбляющие человеческое достоинство других посетит</w:t>
      </w:r>
      <w:r w:rsidRPr="00A02A0B">
        <w:rPr>
          <w:rFonts w:ascii="Times New Roman" w:hAnsi="Times New Roman" w:cs="Times New Roman"/>
          <w:sz w:val="28"/>
          <w:szCs w:val="28"/>
        </w:rPr>
        <w:t xml:space="preserve">елей, сотрудников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школы</w:t>
      </w:r>
      <w:r w:rsidRPr="00A02A0B">
        <w:rPr>
          <w:rFonts w:ascii="Times New Roman" w:hAnsi="Times New Roman" w:cs="Times New Roman"/>
          <w:sz w:val="28"/>
          <w:szCs w:val="28"/>
        </w:rPr>
        <w:t>, охраны;</w:t>
      </w:r>
    </w:p>
    <w:p w14:paraId="4D4BA916" w14:textId="08E4D026" w:rsidR="00EB0076" w:rsidRPr="00A02A0B" w:rsidRDefault="00A02A0B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0076" w:rsidRPr="00A02A0B">
        <w:rPr>
          <w:rFonts w:ascii="Times New Roman" w:hAnsi="Times New Roman" w:cs="Times New Roman"/>
          <w:sz w:val="28"/>
          <w:szCs w:val="28"/>
        </w:rPr>
        <w:t xml:space="preserve">наносить надписи на стенах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школы</w:t>
      </w:r>
      <w:r w:rsidR="00EB0076" w:rsidRPr="00A02A0B">
        <w:rPr>
          <w:rFonts w:ascii="Times New Roman" w:hAnsi="Times New Roman" w:cs="Times New Roman"/>
          <w:sz w:val="28"/>
          <w:szCs w:val="28"/>
        </w:rPr>
        <w:t>, а также на прилегающих тротуарах, дорожках;</w:t>
      </w:r>
    </w:p>
    <w:p w14:paraId="6AA2A069" w14:textId="479F1E70" w:rsidR="00EB0076" w:rsidRPr="00A02A0B" w:rsidRDefault="00A02A0B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0076" w:rsidRPr="00A02A0B">
        <w:rPr>
          <w:rFonts w:ascii="Times New Roman" w:hAnsi="Times New Roman" w:cs="Times New Roman"/>
          <w:sz w:val="28"/>
          <w:szCs w:val="28"/>
        </w:rPr>
        <w:t>осуществлять агитационную или иную деятельность, направленную на разжигание расовой, религиозной, национальной розни.</w:t>
      </w:r>
    </w:p>
    <w:p w14:paraId="7BF0B9CD" w14:textId="1AD4A295" w:rsidR="00F06F1C" w:rsidRPr="00A02A0B" w:rsidRDefault="00EB0076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1</w:t>
      </w:r>
      <w:r w:rsidR="00871D78" w:rsidRPr="00A02A0B">
        <w:rPr>
          <w:rFonts w:ascii="Times New Roman" w:hAnsi="Times New Roman" w:cs="Times New Roman"/>
          <w:sz w:val="28"/>
          <w:szCs w:val="28"/>
        </w:rPr>
        <w:t>0</w:t>
      </w:r>
      <w:r w:rsidR="00A02A0B">
        <w:rPr>
          <w:rFonts w:ascii="Times New Roman" w:hAnsi="Times New Roman" w:cs="Times New Roman"/>
          <w:sz w:val="28"/>
          <w:szCs w:val="28"/>
        </w:rPr>
        <w:t>.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Обучающиеся, не соблюдающие требования, установленные настоящим </w:t>
      </w:r>
      <w:r w:rsidR="00F06F1C" w:rsidRPr="00A02A0B">
        <w:rPr>
          <w:rFonts w:ascii="Times New Roman" w:hAnsi="Times New Roman" w:cs="Times New Roman"/>
          <w:sz w:val="28"/>
          <w:szCs w:val="28"/>
        </w:rPr>
        <w:t>Положением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, или отказывающиеся от их соблюдения, не допускаются в места проведения мероприятий, могут быть из них удалены. К таким обучающимся могут быть применены меры дисциплинарного взыскания в соответствии с </w:t>
      </w:r>
      <w:r w:rsidR="00F06F1C" w:rsidRPr="00A02A0B">
        <w:rPr>
          <w:rFonts w:ascii="Times New Roman" w:hAnsi="Times New Roman" w:cs="Times New Roman"/>
          <w:sz w:val="28"/>
          <w:szCs w:val="28"/>
        </w:rPr>
        <w:t>У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121B3C" w:rsidRPr="00A02A0B">
        <w:rPr>
          <w:rFonts w:ascii="Times New Roman" w:hAnsi="Times New Roman" w:cs="Times New Roman"/>
          <w:sz w:val="28"/>
          <w:szCs w:val="28"/>
        </w:rPr>
        <w:t>школы</w:t>
      </w:r>
      <w:r w:rsidRPr="00A02A0B">
        <w:rPr>
          <w:rFonts w:ascii="Times New Roman" w:hAnsi="Times New Roman" w:cs="Times New Roman"/>
          <w:sz w:val="28"/>
          <w:szCs w:val="28"/>
        </w:rPr>
        <w:t xml:space="preserve"> и соответствующим положением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14EF9F" w14:textId="139772F1" w:rsidR="00D5536F" w:rsidRPr="00A02A0B" w:rsidRDefault="00871D78" w:rsidP="00A02A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A0B">
        <w:rPr>
          <w:rFonts w:ascii="Times New Roman" w:hAnsi="Times New Roman" w:cs="Times New Roman"/>
          <w:sz w:val="28"/>
          <w:szCs w:val="28"/>
        </w:rPr>
        <w:t>11</w:t>
      </w:r>
      <w:r w:rsidR="00A02A0B">
        <w:rPr>
          <w:rFonts w:ascii="Times New Roman" w:hAnsi="Times New Roman" w:cs="Times New Roman"/>
          <w:sz w:val="28"/>
          <w:szCs w:val="28"/>
        </w:rPr>
        <w:t>.</w:t>
      </w:r>
      <w:r w:rsidR="00F06F1C" w:rsidRPr="00A02A0B">
        <w:rPr>
          <w:rFonts w:ascii="Times New Roman" w:hAnsi="Times New Roman" w:cs="Times New Roman"/>
          <w:sz w:val="28"/>
          <w:szCs w:val="28"/>
        </w:rPr>
        <w:t>Организаторы</w:t>
      </w:r>
      <w:r w:rsidR="00D01958" w:rsidRPr="00A02A0B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F06F1C" w:rsidRPr="00A02A0B">
        <w:rPr>
          <w:rFonts w:ascii="Times New Roman" w:hAnsi="Times New Roman" w:cs="Times New Roman"/>
          <w:sz w:val="28"/>
          <w:szCs w:val="28"/>
        </w:rPr>
        <w:t xml:space="preserve">, по согласованию с администрацией </w:t>
      </w:r>
      <w:r w:rsidR="00121B3C" w:rsidRPr="00A02A0B">
        <w:rPr>
          <w:rFonts w:ascii="Times New Roman" w:hAnsi="Times New Roman" w:cs="Times New Roman"/>
          <w:sz w:val="28"/>
          <w:szCs w:val="28"/>
        </w:rPr>
        <w:t>ш</w:t>
      </w:r>
      <w:r w:rsidR="00990941" w:rsidRPr="00A02A0B">
        <w:rPr>
          <w:rFonts w:ascii="Times New Roman" w:hAnsi="Times New Roman" w:cs="Times New Roman"/>
          <w:sz w:val="28"/>
          <w:szCs w:val="28"/>
        </w:rPr>
        <w:t>колы</w:t>
      </w:r>
      <w:r w:rsidR="00D01958" w:rsidRPr="00A02A0B">
        <w:rPr>
          <w:rFonts w:ascii="Times New Roman" w:hAnsi="Times New Roman" w:cs="Times New Roman"/>
          <w:sz w:val="28"/>
          <w:szCs w:val="28"/>
        </w:rPr>
        <w:t>, вправе устанавливать дополнительные требования к поведению обучающихся при проведении мероприятий.</w:t>
      </w:r>
    </w:p>
    <w:sectPr w:rsidR="00D5536F" w:rsidRPr="00A02A0B" w:rsidSect="00A02A0B">
      <w:pgSz w:w="11906" w:h="16838"/>
      <w:pgMar w:top="1134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28446B"/>
    <w:multiLevelType w:val="hybridMultilevel"/>
    <w:tmpl w:val="5C7EE924"/>
    <w:lvl w:ilvl="0" w:tplc="332C80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958"/>
    <w:rsid w:val="00116849"/>
    <w:rsid w:val="00121B3C"/>
    <w:rsid w:val="001A6D1D"/>
    <w:rsid w:val="00623EC3"/>
    <w:rsid w:val="00707D0E"/>
    <w:rsid w:val="00771EFC"/>
    <w:rsid w:val="00850951"/>
    <w:rsid w:val="00871D78"/>
    <w:rsid w:val="00990941"/>
    <w:rsid w:val="009A5A43"/>
    <w:rsid w:val="00A02A0B"/>
    <w:rsid w:val="00D01958"/>
    <w:rsid w:val="00D5536F"/>
    <w:rsid w:val="00EB0076"/>
    <w:rsid w:val="00F0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883BC"/>
  <w15:chartTrackingRefBased/>
  <w15:docId w15:val="{64DED94C-FF00-44BF-AC35-234542624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958"/>
    <w:pPr>
      <w:ind w:left="720"/>
      <w:contextualSpacing/>
    </w:pPr>
  </w:style>
  <w:style w:type="paragraph" w:customStyle="1" w:styleId="standard">
    <w:name w:val="standard"/>
    <w:basedOn w:val="a"/>
    <w:rsid w:val="009A5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5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A5A43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A02A0B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Liceum159</dc:creator>
  <cp:keywords/>
  <dc:description/>
  <cp:lastModifiedBy>Пользователь</cp:lastModifiedBy>
  <cp:revision>16</cp:revision>
  <cp:lastPrinted>2021-01-18T07:07:00Z</cp:lastPrinted>
  <dcterms:created xsi:type="dcterms:W3CDTF">2020-12-23T04:22:00Z</dcterms:created>
  <dcterms:modified xsi:type="dcterms:W3CDTF">2021-03-11T05:02:00Z</dcterms:modified>
</cp:coreProperties>
</file>