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1E" w:rsidRDefault="002D7510" w:rsidP="00A01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A01D2A" w:rsidRDefault="00F6321E" w:rsidP="00A01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города Новосибирска</w:t>
      </w:r>
    </w:p>
    <w:p w:rsidR="00BB5F95" w:rsidRPr="00F6321E" w:rsidRDefault="002D7510" w:rsidP="00A01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321E">
        <w:rPr>
          <w:rFonts w:hAnsi="Times New Roman" w:cs="Times New Roman"/>
          <w:color w:val="000000"/>
          <w:sz w:val="24"/>
          <w:szCs w:val="24"/>
          <w:lang w:val="ru-RU"/>
        </w:rPr>
        <w:t>58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6321E">
        <w:rPr>
          <w:lang w:val="ru-RU"/>
        </w:rPr>
        <w:br/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F6321E">
        <w:rPr>
          <w:rFonts w:hAnsi="Times New Roman" w:cs="Times New Roman"/>
          <w:color w:val="000000"/>
          <w:sz w:val="24"/>
          <w:szCs w:val="24"/>
          <w:lang w:val="ru-RU"/>
        </w:rPr>
        <w:t>СОШ № 58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4425"/>
      </w:tblGrid>
      <w:tr w:rsidR="00BB5F95" w:rsidRPr="001940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BB5F95">
            <w:pPr>
              <w:rPr>
                <w:lang w:val="ru-RU"/>
              </w:rPr>
            </w:pP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BB5F95">
            <w:pPr>
              <w:rPr>
                <w:lang w:val="ru-RU"/>
              </w:rPr>
            </w:pPr>
          </w:p>
        </w:tc>
      </w:tr>
    </w:tbl>
    <w:p w:rsidR="007510B1" w:rsidRDefault="002D7510" w:rsidP="00751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F6321E">
        <w:rPr>
          <w:lang w:val="ru-RU"/>
        </w:rPr>
        <w:br/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города Новосибирска «Средняя общеобразовательная школа № 58»</w:t>
      </w:r>
      <w:r w:rsidRPr="00F6321E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B5F95" w:rsidRPr="00974E46" w:rsidRDefault="007510B1" w:rsidP="007510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I.</w:t>
      </w:r>
      <w:r w:rsidR="00974E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510" w:rsidRPr="00974E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4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31"/>
        <w:gridCol w:w="6610"/>
      </w:tblGrid>
      <w:tr w:rsidR="00BB5F95" w:rsidRPr="00F6321E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7510B1" w:rsidRDefault="002D7510">
            <w:pPr>
              <w:rPr>
                <w:lang w:val="ru-RU"/>
              </w:rPr>
            </w:pPr>
            <w:r w:rsidRPr="0075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1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321E" w:rsidRDefault="002D7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</w:p>
          <w:p w:rsidR="00F6321E" w:rsidRDefault="00F6321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 Новосибирска «Средняя общеобразовательная ш</w:t>
            </w:r>
            <w:r w:rsidR="002D7510"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кола</w:t>
            </w:r>
            <w:r w:rsidR="002D75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B5F95" w:rsidRPr="00F6321E" w:rsidRDefault="002D7510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r w:rsid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СОШ№ 58»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B5F95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F6321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Константин Валерьевич</w:t>
            </w:r>
          </w:p>
        </w:tc>
      </w:tr>
      <w:tr w:rsidR="00BB5F95" w:rsidRPr="00194012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873532" w:rsidP="00EC5F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630123</w:t>
            </w:r>
            <w:r w:rsidR="002D7510"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Новосибирск</w:t>
            </w:r>
            <w:r w:rsidR="002D7510"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Аэропорт</w:t>
            </w:r>
            <w:r w:rsidR="00EC5F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2D7510"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</w:t>
            </w:r>
            <w:r w:rsidR="002D751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21/</w:t>
            </w:r>
            <w:r w:rsidR="002D7510"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B5F95" w:rsidRPr="00873532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873532" w:rsidRDefault="002D7510">
            <w:pPr>
              <w:rPr>
                <w:lang w:val="ru-RU"/>
              </w:rPr>
            </w:pPr>
            <w:r w:rsidRP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873532" w:rsidRDefault="008735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(383) 200-23-63</w:t>
            </w:r>
          </w:p>
        </w:tc>
      </w:tr>
      <w:tr w:rsidR="00BB5F95" w:rsidRPr="00873532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873532" w:rsidRDefault="002D7510">
            <w:pPr>
              <w:rPr>
                <w:lang w:val="ru-RU"/>
              </w:rPr>
            </w:pPr>
            <w:r w:rsidRP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774EE0" w:rsidRDefault="00A66F42" w:rsidP="00774EE0">
            <w:pPr>
              <w:rPr>
                <w:lang w:val="ru-RU"/>
              </w:rPr>
            </w:pPr>
            <w:hyperlink r:id="rId6" w:history="1">
              <w:r w:rsidR="00774EE0" w:rsidRPr="00BC47B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s_58@edu54.ru</w:t>
              </w:r>
            </w:hyperlink>
          </w:p>
        </w:tc>
      </w:tr>
      <w:tr w:rsidR="00BB5F95" w:rsidRPr="00194012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873532" w:rsidRDefault="002D7510">
            <w:pPr>
              <w:rPr>
                <w:lang w:val="ru-RU"/>
              </w:rPr>
            </w:pPr>
            <w:r w:rsidRP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774EE0" w:rsidRDefault="00774EE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774EE0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Департамент образования мэрии города Новосибирска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;</w:t>
            </w:r>
            <w:r w:rsidR="00EA45AA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774EE0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Департамент земельных и имущественных отношений мэрии города Новосибирска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BB5F95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F6321E">
            <w:r>
              <w:rPr>
                <w:rFonts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D751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751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B5F95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873532" w:rsidRDefault="002D751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8735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0868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="0087353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000</w:t>
            </w:r>
            <w:r w:rsidR="008735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4429</w:t>
            </w:r>
          </w:p>
        </w:tc>
      </w:tr>
      <w:tr w:rsidR="00BB5F95" w:rsidRPr="00194012" w:rsidTr="00F6321E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 аккредитации</w:t>
            </w:r>
          </w:p>
        </w:tc>
        <w:tc>
          <w:tcPr>
            <w:tcW w:w="6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97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26.10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.2015 №</w:t>
            </w:r>
            <w:r w:rsidR="00197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1486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197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54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АО </w:t>
            </w:r>
            <w:r w:rsidR="00197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97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0002770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</w:t>
            </w:r>
            <w:r w:rsidR="00197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97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 2025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7510B1" w:rsidRDefault="007510B1" w:rsidP="0044666B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7510B1" w:rsidRPr="00CB3825" w:rsidRDefault="007510B1" w:rsidP="007510B1">
      <w:pPr>
        <w:pStyle w:val="a9"/>
        <w:tabs>
          <w:tab w:val="left" w:pos="1006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825">
        <w:rPr>
          <w:rFonts w:ascii="Times New Roman" w:hAnsi="Times New Roman" w:cs="Times New Roman"/>
          <w:sz w:val="24"/>
          <w:szCs w:val="24"/>
        </w:rPr>
        <w:t>МБОУ СОШ № 58 - одно из старейших учебных заведений города Новосибирска, имеющее закрепленный в сознании жителей города образ школы со сложившимися традициями, обеспечивающей качественную подготовку вы</w:t>
      </w:r>
      <w:r w:rsidR="007C1B62" w:rsidRPr="00CB3825">
        <w:rPr>
          <w:rFonts w:ascii="Times New Roman" w:hAnsi="Times New Roman" w:cs="Times New Roman"/>
          <w:sz w:val="24"/>
          <w:szCs w:val="24"/>
        </w:rPr>
        <w:t>пускников.</w:t>
      </w:r>
      <w:r w:rsidRPr="00CB3825">
        <w:rPr>
          <w:rFonts w:ascii="Times New Roman" w:hAnsi="Times New Roman" w:cs="Times New Roman"/>
          <w:sz w:val="24"/>
          <w:szCs w:val="24"/>
        </w:rPr>
        <w:t xml:space="preserve"> Школа располагается на окраине Заельцовского района в рабочем поселке городского аэропорта «Северный». Особенностью контингента, проживающего на </w:t>
      </w:r>
      <w:proofErr w:type="spellStart"/>
      <w:r w:rsidRPr="00CB3825">
        <w:rPr>
          <w:rFonts w:ascii="Times New Roman" w:hAnsi="Times New Roman" w:cs="Times New Roman"/>
          <w:sz w:val="24"/>
          <w:szCs w:val="24"/>
        </w:rPr>
        <w:t>микроучастке</w:t>
      </w:r>
      <w:proofErr w:type="spellEnd"/>
      <w:r w:rsidRPr="00CB3825">
        <w:rPr>
          <w:rFonts w:ascii="Times New Roman" w:hAnsi="Times New Roman" w:cs="Times New Roman"/>
          <w:sz w:val="24"/>
          <w:szCs w:val="24"/>
        </w:rPr>
        <w:t xml:space="preserve"> школы, является его многонациональный состав. </w:t>
      </w:r>
      <w:r w:rsidRPr="00CB3825">
        <w:rPr>
          <w:rFonts w:hAnsi="Times New Roman" w:cs="Times New Roman"/>
          <w:color w:val="000000"/>
          <w:sz w:val="24"/>
          <w:szCs w:val="24"/>
        </w:rPr>
        <w:t>Большинство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семей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проживают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в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домах типовой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застройки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и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частных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домах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. 75 % </w:t>
      </w:r>
      <w:r w:rsidRPr="00CB3825">
        <w:rPr>
          <w:rFonts w:hAnsi="Times New Roman" w:cs="Times New Roman"/>
          <w:color w:val="000000"/>
          <w:sz w:val="24"/>
          <w:szCs w:val="24"/>
        </w:rPr>
        <w:t>−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рядом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со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Школой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, 15% </w:t>
      </w:r>
      <w:r w:rsidRPr="00CB3825">
        <w:rPr>
          <w:rFonts w:hAnsi="Times New Roman" w:cs="Times New Roman"/>
          <w:color w:val="000000"/>
          <w:sz w:val="24"/>
          <w:szCs w:val="24"/>
        </w:rPr>
        <w:t>−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CB3825">
        <w:rPr>
          <w:rFonts w:hAnsi="Times New Roman" w:cs="Times New Roman"/>
          <w:color w:val="000000"/>
          <w:sz w:val="24"/>
          <w:szCs w:val="24"/>
        </w:rPr>
        <w:t>в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825">
        <w:rPr>
          <w:rFonts w:hAnsi="Times New Roman" w:cs="Times New Roman"/>
          <w:color w:val="000000"/>
          <w:sz w:val="24"/>
          <w:szCs w:val="24"/>
        </w:rPr>
        <w:t>Заельцовском</w:t>
      </w:r>
      <w:proofErr w:type="spellEnd"/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районе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B3825">
        <w:rPr>
          <w:rFonts w:hAnsi="Times New Roman" w:cs="Times New Roman"/>
          <w:color w:val="000000"/>
          <w:sz w:val="24"/>
          <w:szCs w:val="24"/>
        </w:rPr>
        <w:t>но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удаленно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от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школы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и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 10% -</w:t>
      </w:r>
      <w:r w:rsidRPr="00CB3825">
        <w:rPr>
          <w:rFonts w:hAnsi="Times New Roman" w:cs="Times New Roman"/>
          <w:color w:val="000000"/>
          <w:sz w:val="24"/>
          <w:szCs w:val="24"/>
        </w:rPr>
        <w:t>в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других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районах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B3825">
        <w:rPr>
          <w:rFonts w:hAnsi="Times New Roman" w:cs="Times New Roman"/>
          <w:color w:val="000000"/>
          <w:sz w:val="24"/>
          <w:szCs w:val="24"/>
        </w:rPr>
        <w:t>города</w:t>
      </w:r>
      <w:r w:rsidRPr="00CB382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B3825">
        <w:rPr>
          <w:rFonts w:ascii="Times New Roman" w:hAnsi="Times New Roman" w:cs="Times New Roman"/>
          <w:sz w:val="24"/>
          <w:szCs w:val="24"/>
        </w:rPr>
        <w:t xml:space="preserve">К ближайшим объектам </w:t>
      </w:r>
      <w:proofErr w:type="spellStart"/>
      <w:r w:rsidRPr="00CB382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B3825">
        <w:rPr>
          <w:rFonts w:ascii="Times New Roman" w:hAnsi="Times New Roman" w:cs="Times New Roman"/>
          <w:sz w:val="24"/>
          <w:szCs w:val="24"/>
        </w:rPr>
        <w:t xml:space="preserve"> инфраструктуры относятся ДОУ «</w:t>
      </w:r>
      <w:proofErr w:type="spellStart"/>
      <w:r w:rsidRPr="00CB3825">
        <w:rPr>
          <w:rFonts w:ascii="Times New Roman" w:hAnsi="Times New Roman" w:cs="Times New Roman"/>
          <w:sz w:val="24"/>
          <w:szCs w:val="24"/>
        </w:rPr>
        <w:t>Лигренок</w:t>
      </w:r>
      <w:proofErr w:type="spellEnd"/>
      <w:r w:rsidRPr="00CB3825">
        <w:rPr>
          <w:rFonts w:ascii="Times New Roman" w:hAnsi="Times New Roman" w:cs="Times New Roman"/>
          <w:sz w:val="24"/>
          <w:szCs w:val="24"/>
        </w:rPr>
        <w:t>» музей «</w:t>
      </w:r>
      <w:proofErr w:type="spellStart"/>
      <w:r w:rsidRPr="00CB3825">
        <w:rPr>
          <w:rFonts w:ascii="Times New Roman" w:hAnsi="Times New Roman" w:cs="Times New Roman"/>
          <w:sz w:val="24"/>
          <w:szCs w:val="24"/>
        </w:rPr>
        <w:t>Заельцовка</w:t>
      </w:r>
      <w:proofErr w:type="spellEnd"/>
      <w:r w:rsidRPr="00CB3825">
        <w:rPr>
          <w:rFonts w:ascii="Times New Roman" w:hAnsi="Times New Roman" w:cs="Times New Roman"/>
          <w:sz w:val="24"/>
          <w:szCs w:val="24"/>
        </w:rPr>
        <w:t xml:space="preserve">», городская библиотека им. Карла Маркса, спортивная школа «ЛИГР», МБУ МЦ «Содружество». Школа активно взаимодействует с данными учреждениями. </w:t>
      </w:r>
    </w:p>
    <w:p w:rsidR="007510B1" w:rsidRPr="00CB3825" w:rsidRDefault="007510B1" w:rsidP="00751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10B1" w:rsidRPr="003870D3" w:rsidRDefault="007510B1" w:rsidP="007510B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510B1" w:rsidRDefault="007510B1" w:rsidP="007510B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7510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 </w:t>
      </w:r>
      <w:r w:rsidRPr="00D0497A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1923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ОБОБЩЕННЫЕ РЕЗУЛЬТАТЫ САМООБСЛЕДОВАНИЯ</w:t>
      </w:r>
    </w:p>
    <w:p w:rsidR="00BB5F95" w:rsidRPr="00F6321E" w:rsidRDefault="00BB5F95" w:rsidP="007510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10B1" w:rsidRPr="00F6321E" w:rsidRDefault="007510B1" w:rsidP="00751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7510B1" w:rsidRPr="00F6321E" w:rsidRDefault="007510B1" w:rsidP="00751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7510B1" w:rsidRDefault="007510B1" w:rsidP="007510B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2"/>
        <w:gridCol w:w="6615"/>
      </w:tblGrid>
      <w:tr w:rsidR="007510B1" w:rsidTr="00BB10D9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Default="007510B1" w:rsidP="00BB10D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Default="007510B1" w:rsidP="00BB10D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7510B1" w:rsidRPr="00194012" w:rsidTr="00BB10D9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Default="007510B1" w:rsidP="00BB10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Pr="00F6321E" w:rsidRDefault="007510B1" w:rsidP="00BB10D9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Контролирует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7510B1" w:rsidTr="00BB10D9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Default="007510B1" w:rsidP="00BB10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Default="007510B1" w:rsidP="00BB10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510B1" w:rsidRDefault="007510B1" w:rsidP="00BB10D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10B1" w:rsidRDefault="007510B1" w:rsidP="00BB10D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10B1" w:rsidRDefault="007510B1" w:rsidP="00BB10D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7510B1" w:rsidTr="00BB10D9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Default="007510B1" w:rsidP="00BB10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Pr="00F6321E" w:rsidRDefault="007510B1" w:rsidP="00BB10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7510B1" w:rsidRDefault="007510B1" w:rsidP="00BB10D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10B1" w:rsidRDefault="007510B1" w:rsidP="00BB10D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10B1" w:rsidRDefault="007510B1" w:rsidP="00BB10D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10B1" w:rsidRPr="00F6321E" w:rsidRDefault="007510B1" w:rsidP="00BB10D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7510B1" w:rsidRPr="00F6321E" w:rsidRDefault="007510B1" w:rsidP="00BB10D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7510B1" w:rsidRPr="00F6321E" w:rsidRDefault="007510B1" w:rsidP="00BB10D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7510B1" w:rsidRDefault="007510B1" w:rsidP="00BB10D9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510B1" w:rsidRPr="00194012" w:rsidTr="00BB10D9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Default="007510B1" w:rsidP="00BB10D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0B1" w:rsidRPr="00F6321E" w:rsidRDefault="007510B1" w:rsidP="00BB10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7510B1" w:rsidRPr="00F6321E" w:rsidRDefault="007510B1" w:rsidP="00BB10D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участвовать в разработке и принятии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7510B1" w:rsidRPr="00F6321E" w:rsidRDefault="007510B1" w:rsidP="00BB10D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7510B1" w:rsidRPr="00F6321E" w:rsidRDefault="007510B1" w:rsidP="00BB10D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7510B1" w:rsidRPr="00F6321E" w:rsidRDefault="007510B1" w:rsidP="00BB10D9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7510B1" w:rsidRPr="00F6321E" w:rsidRDefault="007510B1" w:rsidP="00751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7510B1" w:rsidRPr="00A42F5E" w:rsidRDefault="007510B1" w:rsidP="007510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гуманитарных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наук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10B1" w:rsidRPr="00E76DCD" w:rsidRDefault="007510B1" w:rsidP="007510B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классов;</w:t>
      </w:r>
    </w:p>
    <w:p w:rsidR="007510B1" w:rsidRPr="000E24AE" w:rsidRDefault="007510B1" w:rsidP="007510B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филологических наук</w:t>
      </w:r>
    </w:p>
    <w:p w:rsidR="007510B1" w:rsidRDefault="007510B1" w:rsidP="007510B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искусства и спорта</w:t>
      </w:r>
    </w:p>
    <w:p w:rsidR="007510B1" w:rsidRPr="00F6321E" w:rsidRDefault="007510B1" w:rsidP="00751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школьный парламент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Совет родителей.</w:t>
      </w:r>
    </w:p>
    <w:p w:rsidR="007510B1" w:rsidRPr="00F6321E" w:rsidRDefault="007510B1" w:rsidP="007510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По итогам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управления не планируется.</w:t>
      </w:r>
    </w:p>
    <w:p w:rsidR="007A6601" w:rsidRPr="00CB3825" w:rsidRDefault="007510B1" w:rsidP="007A660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6321E">
        <w:rPr>
          <w:rFonts w:hAnsi="Times New Roman"/>
          <w:color w:val="000000"/>
          <w:sz w:val="24"/>
          <w:szCs w:val="24"/>
        </w:rPr>
        <w:t>В</w:t>
      </w:r>
      <w:r w:rsidRPr="00F6321E">
        <w:rPr>
          <w:rFonts w:hAnsi="Times New Roman"/>
          <w:color w:val="000000"/>
          <w:sz w:val="24"/>
          <w:szCs w:val="24"/>
        </w:rPr>
        <w:t xml:space="preserve"> 2020 </w:t>
      </w:r>
      <w:r w:rsidRPr="00F6321E">
        <w:rPr>
          <w:rFonts w:hAnsi="Times New Roman"/>
          <w:color w:val="000000"/>
          <w:sz w:val="24"/>
          <w:szCs w:val="24"/>
        </w:rPr>
        <w:t>году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систему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управления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внесли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организационные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изменения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в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связи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с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дистанционной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работой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обучением</w:t>
      </w:r>
      <w:r w:rsidRPr="00F6321E">
        <w:rPr>
          <w:rFonts w:hAnsi="Times New Roman"/>
          <w:color w:val="000000"/>
          <w:sz w:val="24"/>
          <w:szCs w:val="24"/>
        </w:rPr>
        <w:t xml:space="preserve">. </w:t>
      </w:r>
      <w:r w:rsidRPr="00F6321E">
        <w:rPr>
          <w:rFonts w:hAnsi="Times New Roman"/>
          <w:color w:val="000000"/>
          <w:sz w:val="24"/>
          <w:szCs w:val="24"/>
        </w:rPr>
        <w:t>В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перечень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обязанностей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заместителя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директора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по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УВР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добавили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организацию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F6321E">
        <w:rPr>
          <w:rFonts w:hAnsi="Times New Roman"/>
          <w:color w:val="000000"/>
          <w:sz w:val="24"/>
          <w:szCs w:val="24"/>
        </w:rPr>
        <w:t>контроля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за</w:t>
      </w:r>
      <w:proofErr w:type="gramEnd"/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созданием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условий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качеством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дистанционного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обучения</w:t>
      </w:r>
      <w:r w:rsidRPr="00F6321E">
        <w:rPr>
          <w:rFonts w:hAnsi="Times New Roman"/>
          <w:color w:val="000000"/>
          <w:sz w:val="24"/>
          <w:szCs w:val="24"/>
        </w:rPr>
        <w:t xml:space="preserve">. </w:t>
      </w:r>
      <w:r w:rsidRPr="00F6321E">
        <w:rPr>
          <w:rFonts w:hAnsi="Times New Roman"/>
          <w:color w:val="000000"/>
          <w:sz w:val="24"/>
          <w:szCs w:val="24"/>
        </w:rPr>
        <w:t>Определили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способы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оповещать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учителей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собирать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данные</w:t>
      </w:r>
      <w:r w:rsidRPr="00F6321E">
        <w:rPr>
          <w:rFonts w:hAnsi="Times New Roman"/>
          <w:color w:val="000000"/>
          <w:sz w:val="24"/>
          <w:szCs w:val="24"/>
        </w:rPr>
        <w:t xml:space="preserve">, </w:t>
      </w:r>
      <w:r w:rsidRPr="00F6321E">
        <w:rPr>
          <w:rFonts w:hAnsi="Times New Roman"/>
          <w:color w:val="000000"/>
          <w:sz w:val="24"/>
          <w:szCs w:val="24"/>
        </w:rPr>
        <w:t>которые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затем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автоматически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обрабатывали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хранили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на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виртуальных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дисках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и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сервере</w:t>
      </w:r>
      <w:r w:rsidRPr="00F6321E">
        <w:rPr>
          <w:rFonts w:hAnsi="Times New Roman"/>
          <w:color w:val="000000"/>
          <w:sz w:val="24"/>
          <w:szCs w:val="24"/>
        </w:rPr>
        <w:t xml:space="preserve"> </w:t>
      </w:r>
      <w:r w:rsidRPr="00F6321E">
        <w:rPr>
          <w:rFonts w:hAnsi="Times New Roman"/>
          <w:color w:val="000000"/>
          <w:sz w:val="24"/>
          <w:szCs w:val="24"/>
        </w:rPr>
        <w:t>Школы</w:t>
      </w:r>
      <w:r w:rsidRPr="00F6321E">
        <w:rPr>
          <w:rFonts w:hAnsi="Times New Roman"/>
          <w:color w:val="000000"/>
          <w:sz w:val="24"/>
          <w:szCs w:val="24"/>
        </w:rPr>
        <w:t>.</w:t>
      </w:r>
      <w:r w:rsidR="007A6601" w:rsidRPr="007A6601">
        <w:rPr>
          <w:rFonts w:ascii="Times New Roman" w:hAnsi="Times New Roman"/>
          <w:b/>
        </w:rPr>
        <w:t xml:space="preserve"> </w:t>
      </w:r>
    </w:p>
    <w:p w:rsidR="007A6601" w:rsidRPr="00A61059" w:rsidRDefault="007A6601" w:rsidP="007A660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61059">
        <w:rPr>
          <w:rFonts w:ascii="Times New Roman" w:hAnsi="Times New Roman"/>
          <w:b/>
        </w:rPr>
        <w:t>Инновационна</w:t>
      </w:r>
      <w:r>
        <w:rPr>
          <w:rFonts w:ascii="Times New Roman" w:hAnsi="Times New Roman"/>
          <w:b/>
        </w:rPr>
        <w:t xml:space="preserve">я деятельность образовательной </w:t>
      </w:r>
      <w:r w:rsidRPr="00A61059">
        <w:rPr>
          <w:rFonts w:ascii="Times New Roman" w:hAnsi="Times New Roman"/>
          <w:b/>
        </w:rPr>
        <w:t xml:space="preserve">организации </w:t>
      </w:r>
    </w:p>
    <w:p w:rsidR="007A6601" w:rsidRPr="00A61059" w:rsidRDefault="007A6601" w:rsidP="007A660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119"/>
        <w:gridCol w:w="3401"/>
      </w:tblGrid>
      <w:tr w:rsidR="007A6601" w:rsidRPr="00194012" w:rsidTr="00B85508">
        <w:tc>
          <w:tcPr>
            <w:tcW w:w="9781" w:type="dxa"/>
            <w:gridSpan w:val="3"/>
            <w:shd w:val="clear" w:color="auto" w:fill="auto"/>
          </w:tcPr>
          <w:p w:rsidR="007A6601" w:rsidRPr="00247811" w:rsidRDefault="007A6601" w:rsidP="00B8550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247811">
              <w:rPr>
                <w:rFonts w:ascii="Times New Roman" w:hAnsi="Times New Roman"/>
                <w:lang w:val="ru-RU"/>
              </w:rPr>
              <w:t xml:space="preserve">Наличие статуса </w:t>
            </w:r>
            <w:r w:rsidRPr="00247811">
              <w:rPr>
                <w:rFonts w:ascii="Times New Roman" w:hAnsi="Times New Roman"/>
                <w:b/>
                <w:lang w:val="ru-RU"/>
              </w:rPr>
              <w:t>региональной</w:t>
            </w:r>
            <w:r w:rsidRPr="00247811">
              <w:rPr>
                <w:rFonts w:ascii="Times New Roman" w:hAnsi="Times New Roman"/>
                <w:lang w:val="ru-RU"/>
              </w:rPr>
              <w:t xml:space="preserve"> инновационной площадки</w:t>
            </w:r>
          </w:p>
        </w:tc>
      </w:tr>
      <w:tr w:rsidR="007A6601" w:rsidRPr="00A61059" w:rsidTr="00B85508">
        <w:tc>
          <w:tcPr>
            <w:tcW w:w="3261" w:type="dxa"/>
            <w:shd w:val="clear" w:color="auto" w:fill="auto"/>
          </w:tcPr>
          <w:p w:rsidR="007A6601" w:rsidRPr="00405CFD" w:rsidRDefault="007A6601" w:rsidP="00B855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05CFD"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A6601" w:rsidRPr="00405CFD" w:rsidRDefault="007A6601" w:rsidP="00B855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05CFD">
              <w:rPr>
                <w:rFonts w:ascii="Times New Roman" w:hAnsi="Times New Roman"/>
              </w:rPr>
              <w:t>Приказ</w:t>
            </w:r>
            <w:proofErr w:type="spellEnd"/>
            <w:r w:rsidRPr="00405CFD">
              <w:rPr>
                <w:rFonts w:ascii="Times New Roman" w:hAnsi="Times New Roman"/>
              </w:rPr>
              <w:t xml:space="preserve"> о </w:t>
            </w:r>
            <w:proofErr w:type="spellStart"/>
            <w:r w:rsidRPr="00405CFD">
              <w:rPr>
                <w:rFonts w:ascii="Times New Roman" w:hAnsi="Times New Roman"/>
              </w:rPr>
              <w:t>присвоении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статуса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7A6601" w:rsidRPr="00405CFD" w:rsidRDefault="007A6601" w:rsidP="00B8550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05CFD">
              <w:rPr>
                <w:rFonts w:ascii="Times New Roman" w:hAnsi="Times New Roman"/>
              </w:rPr>
              <w:t>Срок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реализации</w:t>
            </w:r>
            <w:proofErr w:type="spellEnd"/>
          </w:p>
        </w:tc>
      </w:tr>
      <w:tr w:rsidR="007A6601" w:rsidRPr="001E6B36" w:rsidTr="00B85508">
        <w:tc>
          <w:tcPr>
            <w:tcW w:w="3261" w:type="dxa"/>
            <w:shd w:val="clear" w:color="auto" w:fill="auto"/>
          </w:tcPr>
          <w:p w:rsidR="007A6601" w:rsidRDefault="007A6601" w:rsidP="00B85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«Разработка механизмов сетевого взаимодействия ОО для обеспечения качества образования и индивидуальных траекторий развития обучающихся»</w:t>
            </w:r>
          </w:p>
          <w:p w:rsidR="007A6601" w:rsidRDefault="007A6601" w:rsidP="00B85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МБОУ «</w:t>
            </w:r>
            <w:proofErr w:type="spellStart"/>
            <w:r>
              <w:rPr>
                <w:sz w:val="23"/>
                <w:szCs w:val="23"/>
              </w:rPr>
              <w:t>Биотехнологическим</w:t>
            </w:r>
            <w:proofErr w:type="spellEnd"/>
            <w:r>
              <w:rPr>
                <w:sz w:val="23"/>
                <w:szCs w:val="23"/>
              </w:rPr>
              <w:t xml:space="preserve">  лицеем № 21» р.п. Кольцово.</w:t>
            </w:r>
          </w:p>
          <w:p w:rsidR="007A6601" w:rsidRPr="001E6B36" w:rsidRDefault="007A6601" w:rsidP="00B85508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7A6601" w:rsidRPr="001E6B36" w:rsidRDefault="007A6601" w:rsidP="00B8550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№2976 от 25.11.2019 года</w:t>
            </w:r>
          </w:p>
        </w:tc>
        <w:tc>
          <w:tcPr>
            <w:tcW w:w="3401" w:type="dxa"/>
            <w:shd w:val="clear" w:color="auto" w:fill="auto"/>
          </w:tcPr>
          <w:p w:rsidR="007A6601" w:rsidRPr="001E6B36" w:rsidRDefault="007A6601" w:rsidP="00B8550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2022</w:t>
            </w:r>
          </w:p>
        </w:tc>
      </w:tr>
    </w:tbl>
    <w:p w:rsidR="00BB5F95" w:rsidRPr="00F6321E" w:rsidRDefault="002D7510" w:rsidP="00BB10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7510B1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BB5F95" w:rsidRPr="00F6321E" w:rsidRDefault="002D7510" w:rsidP="0044666B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1975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 Школы.</w:t>
      </w:r>
    </w:p>
    <w:p w:rsidR="00883534" w:rsidRPr="0029397F" w:rsidRDefault="002D7510" w:rsidP="0088353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ФГОС СОО)</w:t>
      </w:r>
      <w:proofErr w:type="gramStart"/>
      <w:r w:rsidR="006D1E12">
        <w:rPr>
          <w:rFonts w:hAnsi="Times New Roman" w:cs="Times New Roman"/>
          <w:color w:val="000000"/>
          <w:sz w:val="24"/>
          <w:szCs w:val="24"/>
          <w:lang w:val="ru-RU"/>
        </w:rPr>
        <w:t>,(</w:t>
      </w:r>
      <w:proofErr w:type="gramEnd"/>
      <w:r w:rsidR="006D1E12">
        <w:rPr>
          <w:rFonts w:hAnsi="Times New Roman" w:cs="Times New Roman"/>
          <w:color w:val="000000"/>
          <w:sz w:val="24"/>
          <w:szCs w:val="24"/>
          <w:lang w:val="ru-RU"/>
        </w:rPr>
        <w:t xml:space="preserve"> ФК ГОС)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83534" w:rsidRPr="0088353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83534" w:rsidRPr="0029397F">
        <w:rPr>
          <w:rFonts w:hAnsi="Times New Roman" w:cs="Times New Roman"/>
          <w:color w:val="000000"/>
          <w:sz w:val="28"/>
          <w:szCs w:val="28"/>
          <w:lang w:val="ru-RU"/>
        </w:rPr>
        <w:t>Форма обучения: очная.</w:t>
      </w:r>
    </w:p>
    <w:p w:rsidR="00883534" w:rsidRDefault="00883534" w:rsidP="0088353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9397F">
        <w:rPr>
          <w:rFonts w:hAnsi="Times New Roman" w:cs="Times New Roman"/>
          <w:color w:val="000000"/>
          <w:sz w:val="28"/>
          <w:szCs w:val="28"/>
          <w:lang w:val="ru-RU"/>
        </w:rPr>
        <w:t>Язык обучения: русский.</w:t>
      </w:r>
    </w:p>
    <w:p w:rsidR="00BB5F95" w:rsidRDefault="00BB5F95" w:rsidP="0044666B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79A7" w:rsidRPr="00A61059" w:rsidRDefault="00C879A7" w:rsidP="00C879A7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A61059">
        <w:rPr>
          <w:rFonts w:ascii="Times New Roman" w:hAnsi="Times New Roman"/>
          <w:b/>
        </w:rPr>
        <w:t>Контингент обучающихся</w:t>
      </w:r>
    </w:p>
    <w:p w:rsidR="00C879A7" w:rsidRPr="00A61059" w:rsidRDefault="0056693A" w:rsidP="00C879A7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</w:t>
      </w:r>
      <w:r w:rsidRPr="0056693A">
        <w:rPr>
          <w:rFonts w:ascii="Times New Roman" w:hAnsi="Times New Roman"/>
          <w:b/>
        </w:rPr>
        <w:t>таблица</w:t>
      </w:r>
      <w:r>
        <w:rPr>
          <w:rFonts w:ascii="Times New Roman" w:hAnsi="Times New Roman"/>
          <w:b/>
          <w:i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C879A7" w:rsidRPr="00A61059" w:rsidTr="00C51EA9">
        <w:tc>
          <w:tcPr>
            <w:tcW w:w="7371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5C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  <w:b/>
              </w:rPr>
              <w:t>Показатели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5CFD">
              <w:rPr>
                <w:rFonts w:ascii="Times New Roman" w:hAnsi="Times New Roman"/>
                <w:b/>
              </w:rPr>
              <w:t>Единица</w:t>
            </w:r>
            <w:proofErr w:type="spellEnd"/>
            <w:r w:rsidRPr="00405C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  <w:b/>
              </w:rPr>
              <w:t>измерения</w:t>
            </w:r>
            <w:proofErr w:type="spellEnd"/>
          </w:p>
        </w:tc>
      </w:tr>
      <w:tr w:rsidR="00C879A7" w:rsidRPr="00A61059" w:rsidTr="00C51EA9">
        <w:tc>
          <w:tcPr>
            <w:tcW w:w="7371" w:type="dxa"/>
            <w:shd w:val="clear" w:color="auto" w:fill="auto"/>
          </w:tcPr>
          <w:p w:rsidR="00C879A7" w:rsidRPr="00405CFD" w:rsidRDefault="00C879A7" w:rsidP="00C51EA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5CFD">
              <w:rPr>
                <w:rFonts w:ascii="Times New Roman" w:hAnsi="Times New Roman"/>
              </w:rPr>
              <w:t xml:space="preserve">Доля обучающихся, для </w:t>
            </w:r>
            <w:proofErr w:type="gramStart"/>
            <w:r w:rsidRPr="00405CFD">
              <w:rPr>
                <w:rFonts w:ascii="Times New Roman" w:hAnsi="Times New Roman"/>
              </w:rPr>
              <w:t>которых</w:t>
            </w:r>
            <w:proofErr w:type="gramEnd"/>
            <w:r w:rsidRPr="00405CFD">
              <w:rPr>
                <w:rFonts w:ascii="Times New Roman" w:hAnsi="Times New Roman"/>
              </w:rPr>
              <w:t xml:space="preserve"> русский язык не является родным (</w:t>
            </w:r>
            <w:proofErr w:type="spellStart"/>
            <w:r w:rsidRPr="00405CFD">
              <w:rPr>
                <w:rFonts w:ascii="Times New Roman" w:hAnsi="Times New Roman"/>
              </w:rPr>
              <w:t>инофоны</w:t>
            </w:r>
            <w:proofErr w:type="spellEnd"/>
            <w:r w:rsidRPr="00405CFD">
              <w:rPr>
                <w:rFonts w:ascii="Times New Roman" w:hAnsi="Times New Roman"/>
              </w:rPr>
              <w:t>), в % от общего числа обучающихся</w:t>
            </w:r>
          </w:p>
        </w:tc>
        <w:tc>
          <w:tcPr>
            <w:tcW w:w="2410" w:type="dxa"/>
            <w:shd w:val="clear" w:color="auto" w:fill="auto"/>
          </w:tcPr>
          <w:p w:rsidR="00C879A7" w:rsidRPr="00405CFD" w:rsidRDefault="00C879A7" w:rsidP="00974E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87</w:t>
            </w:r>
            <w:r w:rsidR="00D611F2">
              <w:rPr>
                <w:rFonts w:ascii="Times New Roman" w:hAnsi="Times New Roman"/>
              </w:rPr>
              <w:t xml:space="preserve"> </w:t>
            </w:r>
            <w:r w:rsidRPr="00405CFD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 xml:space="preserve"> 14</w:t>
            </w:r>
            <w:r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7371" w:type="dxa"/>
            <w:shd w:val="clear" w:color="auto" w:fill="auto"/>
          </w:tcPr>
          <w:p w:rsidR="00C879A7" w:rsidRPr="00C879A7" w:rsidRDefault="00C879A7" w:rsidP="00C51EA9">
            <w:pPr>
              <w:tabs>
                <w:tab w:val="left" w:pos="142"/>
                <w:tab w:val="left" w:pos="542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</w:tcPr>
          <w:p w:rsidR="00C879A7" w:rsidRPr="00405CFD" w:rsidRDefault="0056693A" w:rsidP="00974E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</w:t>
            </w:r>
            <w:r w:rsidR="00C879A7" w:rsidRPr="00405CFD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1,7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7371" w:type="dxa"/>
            <w:shd w:val="clear" w:color="auto" w:fill="auto"/>
          </w:tcPr>
          <w:p w:rsidR="00C879A7" w:rsidRPr="00C879A7" w:rsidRDefault="00C879A7" w:rsidP="00C51EA9">
            <w:pPr>
              <w:tabs>
                <w:tab w:val="left" w:pos="142"/>
                <w:tab w:val="left" w:pos="542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>Количество детей-инвалидов, обучающихся в классах</w:t>
            </w:r>
          </w:p>
        </w:tc>
        <w:tc>
          <w:tcPr>
            <w:tcW w:w="2410" w:type="dxa"/>
            <w:shd w:val="clear" w:color="auto" w:fill="auto"/>
          </w:tcPr>
          <w:p w:rsidR="00C879A7" w:rsidRPr="00405CFD" w:rsidRDefault="00C879A7" w:rsidP="00974E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405CFD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0,6</w:t>
            </w:r>
            <w:r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7371" w:type="dxa"/>
            <w:shd w:val="clear" w:color="auto" w:fill="auto"/>
          </w:tcPr>
          <w:p w:rsidR="00C879A7" w:rsidRPr="00C879A7" w:rsidRDefault="00C879A7" w:rsidP="00C51EA9">
            <w:pPr>
              <w:tabs>
                <w:tab w:val="left" w:pos="142"/>
                <w:tab w:val="left" w:pos="542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 xml:space="preserve">Стоящих на </w:t>
            </w:r>
            <w:proofErr w:type="gramStart"/>
            <w:r w:rsidRPr="00C879A7">
              <w:rPr>
                <w:rFonts w:ascii="Times New Roman" w:hAnsi="Times New Roman"/>
                <w:lang w:val="ru-RU"/>
              </w:rPr>
              <w:t>различных</w:t>
            </w:r>
            <w:proofErr w:type="gramEnd"/>
            <w:r w:rsidRPr="00C879A7">
              <w:rPr>
                <w:rFonts w:ascii="Times New Roman" w:hAnsi="Times New Roman"/>
                <w:lang w:val="ru-RU"/>
              </w:rPr>
              <w:t xml:space="preserve"> на ВШУ</w:t>
            </w:r>
          </w:p>
        </w:tc>
        <w:tc>
          <w:tcPr>
            <w:tcW w:w="2410" w:type="dxa"/>
            <w:shd w:val="clear" w:color="auto" w:fill="auto"/>
          </w:tcPr>
          <w:p w:rsidR="00C879A7" w:rsidRPr="00405CFD" w:rsidRDefault="00E76DCD" w:rsidP="00974E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C879A7" w:rsidRPr="00405CFD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1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7371" w:type="dxa"/>
            <w:shd w:val="clear" w:color="auto" w:fill="auto"/>
          </w:tcPr>
          <w:p w:rsidR="00C879A7" w:rsidRPr="00C879A7" w:rsidRDefault="00C879A7" w:rsidP="00C51EA9">
            <w:pPr>
              <w:tabs>
                <w:tab w:val="left" w:pos="142"/>
                <w:tab w:val="left" w:pos="542"/>
              </w:tabs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>Стоящих на иных видах учета</w:t>
            </w:r>
          </w:p>
        </w:tc>
        <w:tc>
          <w:tcPr>
            <w:tcW w:w="2410" w:type="dxa"/>
            <w:shd w:val="clear" w:color="auto" w:fill="auto"/>
          </w:tcPr>
          <w:p w:rsidR="00C879A7" w:rsidRPr="00405CFD" w:rsidRDefault="00E76DCD" w:rsidP="00974E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C879A7" w:rsidRPr="00405CFD">
              <w:rPr>
                <w:rFonts w:ascii="Times New Roman" w:hAnsi="Times New Roman"/>
              </w:rPr>
              <w:t>человек/</w:t>
            </w:r>
            <w:r>
              <w:rPr>
                <w:rFonts w:ascii="Times New Roman" w:hAnsi="Times New Roman"/>
              </w:rPr>
              <w:t>0,3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</w:tbl>
    <w:p w:rsidR="00C879A7" w:rsidRPr="0056693A" w:rsidRDefault="00C879A7" w:rsidP="0056693A">
      <w:pPr>
        <w:spacing w:after="0"/>
        <w:rPr>
          <w:rFonts w:ascii="Times New Roman" w:hAnsi="Times New Roman"/>
          <w:b/>
          <w:i/>
          <w:lang w:val="ru-RU"/>
        </w:rPr>
      </w:pPr>
      <w:r w:rsidRPr="00A61059">
        <w:rPr>
          <w:rFonts w:ascii="Times New Roman" w:hAnsi="Times New Roman"/>
          <w:b/>
        </w:rPr>
        <w:t>Контингент обучающихся</w:t>
      </w:r>
      <w:r w:rsidR="0056693A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</w:t>
      </w:r>
      <w:r w:rsidR="00F913E5">
        <w:rPr>
          <w:rFonts w:ascii="Times New Roman" w:hAnsi="Times New Roman"/>
          <w:b/>
          <w:lang w:val="ru-RU"/>
        </w:rPr>
        <w:t xml:space="preserve">            </w:t>
      </w:r>
      <w:r w:rsidR="0056693A">
        <w:rPr>
          <w:rFonts w:ascii="Times New Roman" w:hAnsi="Times New Roman"/>
          <w:b/>
          <w:lang w:val="ru-RU"/>
        </w:rPr>
        <w:t xml:space="preserve"> 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C879A7" w:rsidRPr="00A61059" w:rsidTr="00F913E5">
        <w:tc>
          <w:tcPr>
            <w:tcW w:w="7371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05C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  <w:b/>
              </w:rPr>
              <w:t>Показатели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5CFD">
              <w:rPr>
                <w:rFonts w:ascii="Times New Roman" w:hAnsi="Times New Roman"/>
                <w:b/>
              </w:rPr>
              <w:t>Единица</w:t>
            </w:r>
            <w:proofErr w:type="spellEnd"/>
            <w:r w:rsidRPr="00405C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  <w:b/>
              </w:rPr>
              <w:t>измерения</w:t>
            </w:r>
            <w:proofErr w:type="spellEnd"/>
          </w:p>
        </w:tc>
      </w:tr>
      <w:tr w:rsidR="00C879A7" w:rsidRPr="00A61059" w:rsidTr="00F913E5">
        <w:tc>
          <w:tcPr>
            <w:tcW w:w="7371" w:type="dxa"/>
            <w:shd w:val="clear" w:color="auto" w:fill="auto"/>
          </w:tcPr>
          <w:p w:rsidR="00C879A7" w:rsidRPr="00405CFD" w:rsidRDefault="00C879A7" w:rsidP="00C51EA9">
            <w:pPr>
              <w:pStyle w:val="s1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05CFD">
              <w:rPr>
                <w:sz w:val="22"/>
                <w:szCs w:val="22"/>
              </w:rPr>
              <w:t xml:space="preserve">Удельный вес численности учащихся, </w:t>
            </w:r>
            <w:r w:rsidRPr="00405CFD">
              <w:rPr>
                <w:b/>
                <w:sz w:val="22"/>
                <w:szCs w:val="22"/>
              </w:rPr>
              <w:t>получающих образование с углубленным изучением отдельных предметов</w:t>
            </w:r>
            <w:r w:rsidRPr="00405CFD">
              <w:rPr>
                <w:sz w:val="22"/>
                <w:szCs w:val="22"/>
              </w:rPr>
              <w:t>, в общей численности учащихся</w:t>
            </w:r>
          </w:p>
        </w:tc>
        <w:tc>
          <w:tcPr>
            <w:tcW w:w="2410" w:type="dxa"/>
            <w:shd w:val="clear" w:color="auto" w:fill="auto"/>
          </w:tcPr>
          <w:p w:rsidR="00C879A7" w:rsidRPr="00A61059" w:rsidRDefault="00C879A7" w:rsidP="00C51EA9">
            <w:pPr>
              <w:jc w:val="center"/>
            </w:pPr>
            <w:proofErr w:type="spellStart"/>
            <w:r w:rsidRPr="00405CFD">
              <w:rPr>
                <w:rFonts w:ascii="Times New Roman" w:hAnsi="Times New Roman"/>
              </w:rPr>
              <w:t>человек</w:t>
            </w:r>
            <w:proofErr w:type="spellEnd"/>
            <w:r w:rsidRPr="00405CFD">
              <w:rPr>
                <w:rFonts w:ascii="Times New Roman" w:hAnsi="Times New Roman"/>
              </w:rPr>
              <w:t>/%</w:t>
            </w:r>
          </w:p>
        </w:tc>
      </w:tr>
      <w:tr w:rsidR="00C879A7" w:rsidRPr="00A61059" w:rsidTr="00F913E5">
        <w:trPr>
          <w:trHeight w:val="803"/>
        </w:trPr>
        <w:tc>
          <w:tcPr>
            <w:tcW w:w="7371" w:type="dxa"/>
            <w:shd w:val="clear" w:color="auto" w:fill="auto"/>
          </w:tcPr>
          <w:p w:rsidR="00C879A7" w:rsidRPr="00405CFD" w:rsidRDefault="00C879A7" w:rsidP="00C51EA9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05CFD">
              <w:rPr>
                <w:sz w:val="22"/>
                <w:szCs w:val="22"/>
              </w:rPr>
              <w:t xml:space="preserve">Численность/удельный вес численности </w:t>
            </w:r>
            <w:r w:rsidRPr="00405CFD">
              <w:rPr>
                <w:b/>
                <w:sz w:val="22"/>
                <w:szCs w:val="22"/>
              </w:rPr>
              <w:t>учащихся, получающих образование в рамках профильного обучения</w:t>
            </w:r>
            <w:r w:rsidRPr="00405CFD">
              <w:rPr>
                <w:sz w:val="22"/>
                <w:szCs w:val="22"/>
              </w:rPr>
              <w:t>, в общей численности учащихся</w:t>
            </w:r>
          </w:p>
        </w:tc>
        <w:tc>
          <w:tcPr>
            <w:tcW w:w="2410" w:type="dxa"/>
            <w:shd w:val="clear" w:color="auto" w:fill="auto"/>
          </w:tcPr>
          <w:p w:rsidR="00C879A7" w:rsidRPr="00A61059" w:rsidRDefault="00BB10D9" w:rsidP="00C51EA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="00C879A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 w:rsidR="00C879A7">
              <w:rPr>
                <w:rFonts w:ascii="Times New Roman" w:hAnsi="Times New Roman"/>
                <w:lang w:val="ru-RU"/>
              </w:rPr>
              <w:t>11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F913E5">
        <w:tc>
          <w:tcPr>
            <w:tcW w:w="7371" w:type="dxa"/>
            <w:shd w:val="clear" w:color="auto" w:fill="auto"/>
          </w:tcPr>
          <w:p w:rsidR="00C879A7" w:rsidRPr="00C879A7" w:rsidRDefault="00C879A7" w:rsidP="00C51EA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 xml:space="preserve">Численность/удельный вес численности </w:t>
            </w:r>
            <w:r w:rsidRPr="00C879A7">
              <w:rPr>
                <w:rFonts w:ascii="Times New Roman" w:hAnsi="Times New Roman"/>
                <w:b/>
                <w:lang w:val="ru-RU"/>
              </w:rPr>
              <w:t>обучающихся с применением дистанционных образовательных технологий, электронного обучения</w:t>
            </w:r>
            <w:r w:rsidRPr="00C879A7">
              <w:rPr>
                <w:rFonts w:ascii="Times New Roman" w:hAnsi="Times New Roman"/>
                <w:lang w:val="ru-RU"/>
              </w:rPr>
              <w:t>, в общей численности учащихся</w:t>
            </w:r>
          </w:p>
        </w:tc>
        <w:tc>
          <w:tcPr>
            <w:tcW w:w="2410" w:type="dxa"/>
            <w:shd w:val="clear" w:color="auto" w:fill="auto"/>
          </w:tcPr>
          <w:p w:rsidR="00C879A7" w:rsidRPr="00A61059" w:rsidRDefault="00C879A7" w:rsidP="00C51EA9">
            <w:pPr>
              <w:jc w:val="center"/>
            </w:pPr>
            <w:proofErr w:type="spellStart"/>
            <w:r w:rsidRPr="00405CFD">
              <w:rPr>
                <w:rFonts w:ascii="Times New Roman" w:hAnsi="Times New Roman"/>
              </w:rPr>
              <w:t>человек</w:t>
            </w:r>
            <w:proofErr w:type="spellEnd"/>
            <w:r w:rsidRPr="00405CFD">
              <w:rPr>
                <w:rFonts w:ascii="Times New Roman" w:hAnsi="Times New Roman"/>
              </w:rPr>
              <w:t>/%</w:t>
            </w:r>
          </w:p>
        </w:tc>
      </w:tr>
    </w:tbl>
    <w:p w:rsidR="00A30E84" w:rsidRDefault="003F187B" w:rsidP="00A30E84">
      <w:pPr>
        <w:shd w:val="clear" w:color="auto" w:fill="FFFFFF"/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Направления</w:t>
      </w:r>
      <w:r w:rsidR="00A30E84">
        <w:rPr>
          <w:color w:val="000000"/>
          <w:lang w:val="ru-RU"/>
        </w:rPr>
        <w:t>:</w:t>
      </w:r>
    </w:p>
    <w:p w:rsidR="00A30E84" w:rsidRDefault="00A30E84" w:rsidP="00A30E84">
      <w:pPr>
        <w:shd w:val="clear" w:color="auto" w:fill="FFFFFF"/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F913E5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общеинтелектуальное</w:t>
      </w:r>
      <w:proofErr w:type="spellEnd"/>
      <w:r>
        <w:rPr>
          <w:color w:val="000000"/>
          <w:lang w:val="ru-RU"/>
        </w:rPr>
        <w:t>;</w:t>
      </w:r>
    </w:p>
    <w:p w:rsidR="00A30E84" w:rsidRDefault="00A30E84" w:rsidP="00A30E84">
      <w:pPr>
        <w:shd w:val="clear" w:color="auto" w:fill="FFFFFF"/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- патриотическое;</w:t>
      </w:r>
    </w:p>
    <w:p w:rsidR="00A30E84" w:rsidRDefault="00A30E84" w:rsidP="00A30E84">
      <w:pPr>
        <w:shd w:val="clear" w:color="auto" w:fill="FFFFFF"/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="00F913E5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общекультурное;</w:t>
      </w:r>
    </w:p>
    <w:p w:rsidR="00A30E84" w:rsidRDefault="00A30E84" w:rsidP="00A30E84">
      <w:pPr>
        <w:shd w:val="clear" w:color="auto" w:fill="FFFFFF"/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- социальное;</w:t>
      </w:r>
    </w:p>
    <w:p w:rsidR="00247811" w:rsidRDefault="00A30E84" w:rsidP="00A30E84">
      <w:pPr>
        <w:shd w:val="clear" w:color="auto" w:fill="FFFFFF"/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>- спортивно- оздоровительное.</w:t>
      </w:r>
      <w:r w:rsidR="00F913E5">
        <w:rPr>
          <w:color w:val="000000"/>
          <w:lang w:val="ru-RU"/>
        </w:rPr>
        <w:t xml:space="preserve">                                                                                                                     </w:t>
      </w:r>
    </w:p>
    <w:p w:rsidR="00F913E5" w:rsidRPr="00F6321E" w:rsidRDefault="00F913E5" w:rsidP="0044666B">
      <w:pPr>
        <w:shd w:val="clear" w:color="auto" w:fill="FFFFFF"/>
        <w:spacing w:after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</w:t>
      </w:r>
      <w:r w:rsidR="00247811">
        <w:rPr>
          <w:rFonts w:hAnsi="Times New Roman" w:cs="Times New Roman"/>
          <w:color w:val="000000"/>
          <w:sz w:val="24"/>
          <w:szCs w:val="24"/>
          <w:lang w:val="ru-RU"/>
        </w:rPr>
        <w:t>курсов внеурочной деятельности по</w:t>
      </w:r>
      <w:r w:rsidR="00247811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7811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направлениям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осуществлен на основании опроса</w:t>
      </w:r>
      <w:r w:rsidR="0024781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0E84">
        <w:rPr>
          <w:rFonts w:hAnsi="Times New Roman" w:cs="Times New Roman"/>
          <w:color w:val="000000"/>
          <w:sz w:val="24"/>
          <w:szCs w:val="24"/>
          <w:lang w:val="ru-RU"/>
        </w:rPr>
        <w:t xml:space="preserve"> 338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обучающихся и родителей, который провели в сентябре 2020 года. По итогам опроса</w:t>
      </w:r>
      <w:r w:rsidR="00A25D0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357 родителей выявили, что </w:t>
      </w:r>
      <w:proofErr w:type="spellStart"/>
      <w:r w:rsidR="00A30E84">
        <w:rPr>
          <w:color w:val="000000"/>
          <w:lang w:val="ru-RU"/>
        </w:rPr>
        <w:t>общеинтелектуальное</w:t>
      </w:r>
      <w:proofErr w:type="spellEnd"/>
      <w:r w:rsidR="00A30E84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направление выбрало 57 процентов, </w:t>
      </w:r>
      <w:r w:rsidR="00A30E84">
        <w:rPr>
          <w:rFonts w:hAnsi="Times New Roman" w:cs="Times New Roman"/>
          <w:color w:val="000000"/>
          <w:sz w:val="24"/>
          <w:szCs w:val="24"/>
          <w:lang w:val="ru-RU"/>
        </w:rPr>
        <w:t xml:space="preserve">патриотическое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A30E84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</w:t>
      </w:r>
      <w:r w:rsidR="00A30E84"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A30E8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7 процентов, </w:t>
      </w:r>
      <w:r w:rsidR="00A30E84">
        <w:rPr>
          <w:rFonts w:hAnsi="Times New Roman" w:cs="Times New Roman"/>
          <w:color w:val="000000"/>
          <w:sz w:val="24"/>
          <w:szCs w:val="24"/>
          <w:lang w:val="ru-RU"/>
        </w:rPr>
        <w:t>социальное - 16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физкультурно-спортивное –</w:t>
      </w:r>
      <w:r w:rsidR="00A30E84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</w:t>
      </w:r>
    </w:p>
    <w:p w:rsidR="00F913E5" w:rsidRPr="00F6321E" w:rsidRDefault="00F913E5" w:rsidP="0044666B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</w:t>
      </w:r>
      <w:proofErr w:type="gram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  <w:proofErr w:type="gramEnd"/>
    </w:p>
    <w:p w:rsidR="00F913E5" w:rsidRDefault="00F913E5" w:rsidP="0044666B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 посещению детьми занятий дополнительного образования показывает снижение показателя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883534" w:rsidRPr="00CB4BE0" w:rsidRDefault="00883534" w:rsidP="0088353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B4B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 </w:t>
      </w:r>
      <w:proofErr w:type="spellStart"/>
      <w:r w:rsidRPr="00CB4B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антикоронавирусных</w:t>
      </w:r>
      <w:proofErr w:type="spellEnd"/>
      <w:r w:rsidRPr="00CB4BE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мерах</w:t>
      </w:r>
    </w:p>
    <w:p w:rsidR="0044666B" w:rsidRPr="00883534" w:rsidRDefault="00883534" w:rsidP="008835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534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на официальном сайте МБОУ СОШ № 58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Школы в условиях </w:t>
      </w:r>
      <w:proofErr w:type="spellStart"/>
      <w:r w:rsidRPr="0088353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8353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</w:t>
      </w:r>
      <w:r w:rsidRPr="008835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локальные нормативные акты </w:t>
      </w:r>
      <w:proofErr w:type="spellStart"/>
      <w:r w:rsidRPr="0088353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proofErr w:type="gramStart"/>
      <w:r w:rsidRPr="0088353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D7510" w:rsidRPr="00883534">
        <w:rPr>
          <w:color w:val="000000"/>
          <w:lang w:val="ru-RU"/>
        </w:rPr>
        <w:t>В</w:t>
      </w:r>
      <w:proofErr w:type="spellEnd"/>
      <w:proofErr w:type="gramEnd"/>
      <w:r w:rsidR="002D7510" w:rsidRPr="00883534">
        <w:rPr>
          <w:color w:val="000000"/>
          <w:lang w:val="ru-RU"/>
        </w:rPr>
        <w:t xml:space="preserve"> 2020 году в результате введения ограничительных мер в связи с распространением </w:t>
      </w:r>
      <w:proofErr w:type="spellStart"/>
      <w:r w:rsidR="002D7510" w:rsidRPr="00883534">
        <w:rPr>
          <w:color w:val="000000"/>
          <w:lang w:val="ru-RU"/>
        </w:rPr>
        <w:t>коронавирусной</w:t>
      </w:r>
      <w:proofErr w:type="spellEnd"/>
      <w:r w:rsidR="002D7510" w:rsidRPr="00883534">
        <w:rPr>
          <w:color w:val="000000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</w:t>
      </w:r>
      <w:r w:rsidR="002D7510" w:rsidRPr="00194012">
        <w:rPr>
          <w:color w:val="000000"/>
          <w:lang w:val="ru-RU"/>
        </w:rPr>
        <w:t>Для этого использовались федеральные и региональные информационные ресурсы, в частности,</w:t>
      </w:r>
    </w:p>
    <w:p w:rsidR="00197504" w:rsidRPr="00197504" w:rsidRDefault="00197504" w:rsidP="0044666B">
      <w:pPr>
        <w:pStyle w:val="a6"/>
        <w:shd w:val="clear" w:color="auto" w:fill="FFFFFF"/>
        <w:spacing w:before="30" w:beforeAutospacing="0" w:after="3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197504">
        <w:rPr>
          <w:rFonts w:asciiTheme="minorHAnsi" w:hAnsiTheme="minorHAnsi" w:cstheme="minorHAnsi"/>
          <w:color w:val="000000"/>
        </w:rPr>
        <w:t>1-4 классы:</w:t>
      </w:r>
    </w:p>
    <w:p w:rsidR="0044666B" w:rsidRDefault="00197504" w:rsidP="0044666B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</w:rPr>
      </w:pPr>
      <w:r w:rsidRPr="00197504">
        <w:rPr>
          <w:rFonts w:asciiTheme="minorHAnsi" w:hAnsiTheme="minorHAnsi" w:cstheme="minorHAnsi"/>
          <w:color w:val="000000"/>
        </w:rPr>
        <w:t>"</w:t>
      </w:r>
      <w:proofErr w:type="spellStart"/>
      <w:r w:rsidRPr="00197504">
        <w:rPr>
          <w:rFonts w:asciiTheme="minorHAnsi" w:hAnsiTheme="minorHAnsi" w:cstheme="minorHAnsi"/>
          <w:color w:val="000000"/>
        </w:rPr>
        <w:t>Академкнига</w:t>
      </w:r>
      <w:proofErr w:type="spellEnd"/>
      <w:r w:rsidRPr="00197504">
        <w:rPr>
          <w:rFonts w:asciiTheme="minorHAnsi" w:hAnsiTheme="minorHAnsi" w:cstheme="minorHAnsi"/>
          <w:color w:val="000000"/>
        </w:rPr>
        <w:t>/учебник"</w:t>
      </w:r>
    </w:p>
    <w:p w:rsidR="0044666B" w:rsidRDefault="00197504" w:rsidP="0044666B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</w:rPr>
      </w:pPr>
      <w:r w:rsidRPr="00197504">
        <w:rPr>
          <w:rFonts w:asciiTheme="minorHAnsi" w:hAnsiTheme="minorHAnsi" w:cstheme="minorHAnsi"/>
          <w:color w:val="000000"/>
        </w:rPr>
        <w:t>"Электронная школа" НСО</w:t>
      </w:r>
    </w:p>
    <w:p w:rsidR="0044666B" w:rsidRDefault="00197504" w:rsidP="0044666B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</w:rPr>
      </w:pPr>
      <w:r w:rsidRPr="00197504">
        <w:rPr>
          <w:rFonts w:asciiTheme="minorHAnsi" w:hAnsiTheme="minorHAnsi" w:cstheme="minorHAnsi"/>
          <w:color w:val="000000"/>
        </w:rPr>
        <w:t>"</w:t>
      </w:r>
      <w:proofErr w:type="spellStart"/>
      <w:r w:rsidRPr="00197504">
        <w:rPr>
          <w:rFonts w:asciiTheme="minorHAnsi" w:hAnsiTheme="minorHAnsi" w:cstheme="minorHAnsi"/>
          <w:color w:val="000000"/>
        </w:rPr>
        <w:t>Яндекс</w:t>
      </w:r>
      <w:proofErr w:type="spellEnd"/>
      <w:r w:rsidRPr="00197504">
        <w:rPr>
          <w:rFonts w:asciiTheme="minorHAnsi" w:hAnsiTheme="minorHAnsi" w:cstheme="minorHAnsi"/>
          <w:color w:val="000000"/>
        </w:rPr>
        <w:t xml:space="preserve"> учебник"</w:t>
      </w:r>
    </w:p>
    <w:p w:rsidR="0044666B" w:rsidRDefault="00197504" w:rsidP="0044666B">
      <w:pPr>
        <w:pStyle w:val="a6"/>
        <w:numPr>
          <w:ilvl w:val="0"/>
          <w:numId w:val="19"/>
        </w:numPr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</w:rPr>
      </w:pPr>
      <w:proofErr w:type="spellStart"/>
      <w:r w:rsidRPr="00197504">
        <w:rPr>
          <w:rFonts w:asciiTheme="minorHAnsi" w:hAnsiTheme="minorHAnsi" w:cstheme="minorHAnsi"/>
          <w:color w:val="000000"/>
        </w:rPr>
        <w:t>Учи</w:t>
      </w:r>
      <w:proofErr w:type="gramStart"/>
      <w:r w:rsidRPr="00197504">
        <w:rPr>
          <w:rFonts w:asciiTheme="minorHAnsi" w:hAnsiTheme="minorHAnsi" w:cstheme="minorHAnsi"/>
          <w:color w:val="000000"/>
        </w:rPr>
        <w:t>.р</w:t>
      </w:r>
      <w:proofErr w:type="gramEnd"/>
      <w:r w:rsidRPr="00197504">
        <w:rPr>
          <w:rFonts w:asciiTheme="minorHAnsi" w:hAnsiTheme="minorHAnsi" w:cstheme="minorHAnsi"/>
          <w:color w:val="000000"/>
        </w:rPr>
        <w:t>у</w:t>
      </w:r>
      <w:proofErr w:type="spellEnd"/>
    </w:p>
    <w:p w:rsidR="0044666B" w:rsidRDefault="00197504" w:rsidP="0044666B">
      <w:pPr>
        <w:pStyle w:val="a6"/>
        <w:shd w:val="clear" w:color="auto" w:fill="FFFFFF"/>
        <w:spacing w:before="30" w:beforeAutospacing="0" w:after="30" w:afterAutospacing="0"/>
        <w:ind w:left="709"/>
        <w:rPr>
          <w:rFonts w:asciiTheme="minorHAnsi" w:hAnsiTheme="minorHAnsi" w:cstheme="minorHAnsi"/>
          <w:color w:val="000000"/>
        </w:rPr>
      </w:pPr>
      <w:r w:rsidRPr="00197504">
        <w:rPr>
          <w:rFonts w:asciiTheme="minorHAnsi" w:hAnsiTheme="minorHAnsi" w:cstheme="minorHAnsi"/>
          <w:color w:val="000000"/>
        </w:rPr>
        <w:t>5-9 классы:</w:t>
      </w:r>
    </w:p>
    <w:p w:rsidR="0044666B" w:rsidRDefault="00197504" w:rsidP="0044666B">
      <w:pPr>
        <w:pStyle w:val="a6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</w:rPr>
      </w:pPr>
      <w:r w:rsidRPr="00197504">
        <w:rPr>
          <w:rFonts w:asciiTheme="minorHAnsi" w:hAnsiTheme="minorHAnsi" w:cstheme="minorHAnsi"/>
          <w:color w:val="000000"/>
        </w:rPr>
        <w:t>"Электронная школа" НСО</w:t>
      </w:r>
    </w:p>
    <w:p w:rsidR="0044666B" w:rsidRDefault="00197504" w:rsidP="0044666B">
      <w:pPr>
        <w:pStyle w:val="a6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</w:rPr>
      </w:pPr>
      <w:proofErr w:type="spellStart"/>
      <w:r w:rsidRPr="00197504">
        <w:rPr>
          <w:rFonts w:asciiTheme="minorHAnsi" w:hAnsiTheme="minorHAnsi" w:cstheme="minorHAnsi"/>
          <w:color w:val="000000"/>
        </w:rPr>
        <w:t>Учи</w:t>
      </w:r>
      <w:proofErr w:type="gramStart"/>
      <w:r w:rsidRPr="00197504">
        <w:rPr>
          <w:rFonts w:asciiTheme="minorHAnsi" w:hAnsiTheme="minorHAnsi" w:cstheme="minorHAnsi"/>
          <w:color w:val="000000"/>
        </w:rPr>
        <w:t>.р</w:t>
      </w:r>
      <w:proofErr w:type="gramEnd"/>
      <w:r w:rsidRPr="00197504">
        <w:rPr>
          <w:rFonts w:asciiTheme="minorHAnsi" w:hAnsiTheme="minorHAnsi" w:cstheme="minorHAnsi"/>
          <w:color w:val="000000"/>
        </w:rPr>
        <w:t>у</w:t>
      </w:r>
      <w:proofErr w:type="spellEnd"/>
    </w:p>
    <w:p w:rsidR="0044666B" w:rsidRDefault="00197504" w:rsidP="0044666B">
      <w:pPr>
        <w:pStyle w:val="a6"/>
        <w:numPr>
          <w:ilvl w:val="0"/>
          <w:numId w:val="20"/>
        </w:numPr>
        <w:shd w:val="clear" w:color="auto" w:fill="FFFFFF"/>
        <w:spacing w:before="30" w:beforeAutospacing="0" w:after="30" w:afterAutospacing="0"/>
        <w:rPr>
          <w:rFonts w:asciiTheme="minorHAnsi" w:hAnsiTheme="minorHAnsi" w:cstheme="minorHAnsi"/>
          <w:color w:val="000000"/>
        </w:rPr>
      </w:pPr>
      <w:r w:rsidRPr="00197504">
        <w:rPr>
          <w:rFonts w:asciiTheme="minorHAnsi" w:hAnsiTheme="minorHAnsi" w:cstheme="minorHAnsi"/>
          <w:color w:val="000000"/>
        </w:rPr>
        <w:t>Я.класс</w:t>
      </w:r>
    </w:p>
    <w:p w:rsidR="00197504" w:rsidRPr="0044666B" w:rsidRDefault="00197504" w:rsidP="0044666B">
      <w:pPr>
        <w:pStyle w:val="a6"/>
        <w:numPr>
          <w:ilvl w:val="0"/>
          <w:numId w:val="20"/>
        </w:numPr>
        <w:shd w:val="clear" w:color="auto" w:fill="FFFFFF"/>
        <w:spacing w:before="30" w:beforeAutospacing="0" w:after="30" w:afterAutospacing="0"/>
        <w:ind w:firstLine="709"/>
        <w:jc w:val="both"/>
        <w:rPr>
          <w:rFonts w:asciiTheme="minorHAnsi" w:hAnsiTheme="minorHAnsi" w:cstheme="minorHAnsi"/>
        </w:rPr>
      </w:pPr>
      <w:r w:rsidRPr="0044666B">
        <w:rPr>
          <w:rFonts w:asciiTheme="minorHAnsi" w:hAnsiTheme="minorHAnsi" w:cstheme="minorHAnsi"/>
          <w:color w:val="000000"/>
        </w:rPr>
        <w:t xml:space="preserve">использование </w:t>
      </w:r>
      <w:r w:rsidR="0044666B" w:rsidRPr="0044666B">
        <w:rPr>
          <w:rFonts w:asciiTheme="minorHAnsi" w:hAnsiTheme="minorHAnsi" w:cstheme="minorHAnsi"/>
          <w:color w:val="000000"/>
        </w:rPr>
        <w:t xml:space="preserve">образовательных ресурсов порталов </w:t>
      </w:r>
      <w:r w:rsidRPr="0044666B">
        <w:rPr>
          <w:rFonts w:asciiTheme="minorHAnsi" w:hAnsiTheme="minorHAnsi" w:cstheme="minorHAnsi"/>
          <w:color w:val="000000"/>
        </w:rPr>
        <w:t>"Российская электронная школа"</w:t>
      </w:r>
      <w:r w:rsidR="0044666B" w:rsidRPr="0044666B">
        <w:rPr>
          <w:rFonts w:asciiTheme="minorHAnsi" w:hAnsiTheme="minorHAnsi" w:cstheme="minorHAnsi"/>
          <w:color w:val="000000"/>
        </w:rPr>
        <w:t xml:space="preserve"> и</w:t>
      </w:r>
      <w:r w:rsidR="004466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666B">
        <w:rPr>
          <w:rFonts w:asciiTheme="minorHAnsi" w:hAnsiTheme="minorHAnsi" w:cstheme="minorHAnsi"/>
          <w:color w:val="000000"/>
        </w:rPr>
        <w:t>Инфоурок</w:t>
      </w:r>
      <w:proofErr w:type="spellEnd"/>
      <w:r w:rsidR="0044666B" w:rsidRPr="0044666B">
        <w:rPr>
          <w:rFonts w:asciiTheme="minorHAnsi" w:hAnsiTheme="minorHAnsi" w:cstheme="minorHAnsi"/>
          <w:color w:val="000000"/>
        </w:rPr>
        <w:t xml:space="preserve">, </w:t>
      </w:r>
      <w:r w:rsidR="0044666B">
        <w:rPr>
          <w:rFonts w:asciiTheme="minorHAnsi" w:hAnsiTheme="minorHAnsi" w:cstheme="minorHAnsi"/>
          <w:color w:val="000000"/>
        </w:rPr>
        <w:t xml:space="preserve">а также </w:t>
      </w:r>
      <w:hyperlink r:id="rId7" w:history="1">
        <w:proofErr w:type="spellStart"/>
        <w:r w:rsidRPr="0044666B">
          <w:rPr>
            <w:rStyle w:val="a5"/>
            <w:rFonts w:asciiTheme="minorHAnsi" w:hAnsiTheme="minorHAnsi" w:cstheme="minorHAnsi"/>
            <w:bCs/>
            <w:color w:val="auto"/>
            <w:u w:val="none"/>
          </w:rPr>
          <w:t>Видеоуроки</w:t>
        </w:r>
        <w:proofErr w:type="spellEnd"/>
        <w:r w:rsidRPr="0044666B">
          <w:rPr>
            <w:rStyle w:val="a5"/>
            <w:rFonts w:asciiTheme="minorHAnsi" w:hAnsiTheme="minorHAnsi" w:cstheme="minorHAnsi"/>
            <w:bCs/>
            <w:color w:val="auto"/>
            <w:u w:val="none"/>
          </w:rPr>
          <w:t xml:space="preserve"> на телеканале ОТС</w:t>
        </w:r>
      </w:hyperlink>
    </w:p>
    <w:p w:rsidR="00197504" w:rsidRPr="00197504" w:rsidRDefault="00197504" w:rsidP="0044666B">
      <w:pPr>
        <w:pStyle w:val="a6"/>
        <w:shd w:val="clear" w:color="auto" w:fill="FFFFFF"/>
        <w:spacing w:before="30" w:beforeAutospacing="0" w:after="3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197504">
        <w:rPr>
          <w:rFonts w:asciiTheme="minorHAnsi" w:hAnsiTheme="minorHAnsi" w:cstheme="minorHAnsi"/>
          <w:color w:val="000000"/>
        </w:rPr>
        <w:t>10-11 классы:</w:t>
      </w:r>
      <w:r w:rsidR="0044666B">
        <w:rPr>
          <w:rFonts w:asciiTheme="minorHAnsi" w:hAnsiTheme="minorHAnsi" w:cstheme="minorHAnsi"/>
          <w:color w:val="000000"/>
        </w:rPr>
        <w:t xml:space="preserve"> </w:t>
      </w:r>
      <w:r w:rsidRPr="00197504">
        <w:rPr>
          <w:rFonts w:asciiTheme="minorHAnsi" w:hAnsiTheme="minorHAnsi" w:cstheme="minorHAnsi"/>
          <w:color w:val="000000"/>
        </w:rPr>
        <w:t>"Электронная школа" НСО</w:t>
      </w:r>
      <w:r w:rsidR="007A6601" w:rsidRPr="007A6601">
        <w:rPr>
          <w:rFonts w:asciiTheme="minorHAnsi" w:hAnsiTheme="minorHAnsi" w:cstheme="minorHAnsi"/>
          <w:color w:val="000000"/>
        </w:rPr>
        <w:t xml:space="preserve"> </w:t>
      </w:r>
      <w:r w:rsidRPr="00197504">
        <w:rPr>
          <w:rFonts w:asciiTheme="minorHAnsi" w:hAnsiTheme="minorHAnsi" w:cstheme="minorHAnsi"/>
          <w:color w:val="000000"/>
        </w:rPr>
        <w:t>использование образовательных ресурсов портала "Российская электронная школа</w:t>
      </w:r>
      <w:proofErr w:type="gramStart"/>
      <w:r w:rsidRPr="00197504">
        <w:rPr>
          <w:rFonts w:asciiTheme="minorHAnsi" w:hAnsiTheme="minorHAnsi" w:cstheme="minorHAnsi"/>
          <w:color w:val="000000"/>
        </w:rPr>
        <w:t>"Я</w:t>
      </w:r>
      <w:proofErr w:type="gramEnd"/>
      <w:r w:rsidRPr="00197504">
        <w:rPr>
          <w:rFonts w:asciiTheme="minorHAnsi" w:hAnsiTheme="minorHAnsi" w:cstheme="minorHAnsi"/>
          <w:color w:val="000000"/>
        </w:rPr>
        <w:t>.класс</w:t>
      </w:r>
    </w:p>
    <w:p w:rsidR="00BB5F95" w:rsidRPr="00197504" w:rsidRDefault="002D7510" w:rsidP="0044666B">
      <w:pPr>
        <w:pStyle w:val="a6"/>
        <w:shd w:val="clear" w:color="auto" w:fill="FFFFFF"/>
        <w:spacing w:before="30" w:beforeAutospacing="0" w:after="3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F6321E">
        <w:rPr>
          <w:color w:val="000000"/>
        </w:rPr>
        <w:t>Результаты педагогического анализа, проведенного по итогам освоения образовательных программ</w:t>
      </w:r>
      <w:r w:rsidR="0044666B">
        <w:rPr>
          <w:color w:val="000000"/>
        </w:rPr>
        <w:t xml:space="preserve"> </w:t>
      </w:r>
      <w:r w:rsidRPr="00F6321E">
        <w:rPr>
          <w:color w:val="000000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r w:rsidRPr="009075FE">
        <w:rPr>
          <w:color w:val="000000"/>
        </w:rPr>
        <w:t>Причину данной ситуации видим в следующем:</w:t>
      </w:r>
    </w:p>
    <w:p w:rsidR="00BB5F95" w:rsidRPr="00F6321E" w:rsidRDefault="002D7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BB5F95" w:rsidRPr="00F6321E" w:rsidRDefault="002D7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BB5F95" w:rsidRPr="00F6321E" w:rsidRDefault="002D751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неуспешность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BB5F95" w:rsidRPr="00194012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Исходя из сложившейся ситуации, в плане работы Школы на 2021 год необходимо предусмотреть мероприятия, минимизирующие выявленные дефициты, включить мероприятия в план ВСОКО.</w:t>
      </w:r>
    </w:p>
    <w:p w:rsidR="001603F4" w:rsidRDefault="001603F4" w:rsidP="001603F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03F4" w:rsidRPr="00F6321E" w:rsidRDefault="001603F4" w:rsidP="001603F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организацией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дистанцинного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7 обращений, большинство из которых были связаны с вопросами качества оказания интернет-услуг провайдерами (скорость соединения, нагрузка на платформу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«Электронная школа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»). Осенью количество обращений родителей по вопросам организации дистанционного обучения сократилось до 5.</w:t>
      </w:r>
      <w:r w:rsidRPr="00F6321E">
        <w:rPr>
          <w:lang w:val="ru-RU"/>
        </w:rPr>
        <w:br/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</w:t>
      </w:r>
      <w:proofErr w:type="gram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</w:t>
      </w:r>
      <w:proofErr w:type="gram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F6321E">
        <w:rPr>
          <w:lang w:val="ru-RU"/>
        </w:rPr>
        <w:br/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50% родителей отметили, что во время дистанционного обучения оценки ребенка не изменились,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отразился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уровне знаний школьников.</w:t>
      </w:r>
    </w:p>
    <w:p w:rsidR="001603F4" w:rsidRPr="001603F4" w:rsidRDefault="001603F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5F95" w:rsidRPr="00F6321E" w:rsidRDefault="00B85508" w:rsidP="00B855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508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13763" cy="3706090"/>
            <wp:effectExtent l="0" t="0" r="0" b="0"/>
            <wp:docPr id="2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63" cy="37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510"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E0F23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="003E0F23"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2D7510"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содержания и качества подготовки обучающихся</w:t>
      </w:r>
    </w:p>
    <w:p w:rsidR="00BB5F95" w:rsidRDefault="002D751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 w:rsidR="005B11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2017–2020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2412"/>
        <w:gridCol w:w="1503"/>
        <w:gridCol w:w="1664"/>
        <w:gridCol w:w="1395"/>
        <w:gridCol w:w="1369"/>
      </w:tblGrid>
      <w:tr w:rsidR="00BB5F9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 2020 года</w:t>
            </w:r>
          </w:p>
        </w:tc>
      </w:tr>
      <w:tr w:rsidR="00BB5F9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403D2A">
              <w:rPr>
                <w:lang w:val="ru-RU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lang w:val="ru-RU"/>
              </w:rPr>
              <w:t>602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lang w:val="ru-RU"/>
              </w:rPr>
              <w:t>623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625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2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62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72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2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A62E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A62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62EA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A62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B5F95" w:rsidRPr="00A62EAE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0B69F2" w:rsidRDefault="002D7510" w:rsidP="00403D2A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B69F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03D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941A2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941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941A2" w:rsidRDefault="00174F3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403D2A" w:rsidRDefault="00403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C727E3" w:rsidRDefault="00174F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941A2" w:rsidRDefault="00174F3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403D2A" w:rsidRDefault="00403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C727E3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727E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C727E3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727E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B5F95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B5F95" w:rsidRPr="00194012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F6321E">
              <w:rPr>
                <w:lang w:val="ru-RU"/>
              </w:rPr>
              <w:br/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6321E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663194" w:rsidRDefault="00350C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663194" w:rsidRDefault="0072656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C727E3" w:rsidRDefault="00C727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B5F95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663194" w:rsidRDefault="006631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663194" w:rsidRDefault="00350CC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C727E3" w:rsidRDefault="00C727E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</w:t>
      </w:r>
      <w:r w:rsidR="00B870E0">
        <w:rPr>
          <w:rFonts w:hAnsi="Times New Roman" w:cs="Times New Roman"/>
          <w:color w:val="000000"/>
          <w:sz w:val="24"/>
          <w:szCs w:val="24"/>
          <w:lang w:val="ru-RU"/>
        </w:rPr>
        <w:t>повышается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B85508" w:rsidRPr="00194012" w:rsidRDefault="002D7510" w:rsidP="00B8550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 ОВЗ и инвалидностью в 2020 году в Школе </w:t>
      </w:r>
      <w:r w:rsidR="00A27781">
        <w:rPr>
          <w:rFonts w:hAnsi="Times New Roman" w:cs="Times New Roman"/>
          <w:color w:val="000000"/>
          <w:sz w:val="24"/>
          <w:szCs w:val="24"/>
          <w:lang w:val="ru-RU"/>
        </w:rPr>
        <w:t xml:space="preserve"> 15 человек.</w:t>
      </w:r>
      <w:r w:rsidR="00B85508" w:rsidRPr="00B855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85508" w:rsidRPr="00F6321E" w:rsidRDefault="00B85508" w:rsidP="00B855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2020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B85508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85508" w:rsidTr="00B85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85508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BA71E3" w:rsidRDefault="00B85508" w:rsidP="00B855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625</w:t>
            </w:r>
          </w:p>
        </w:tc>
      </w:tr>
      <w:tr w:rsidR="00B85508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F6321E" w:rsidRDefault="00B85508" w:rsidP="00B85508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BA71E3" w:rsidRDefault="00B85508" w:rsidP="00B855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</w:tr>
      <w:tr w:rsidR="00B85508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F6321E" w:rsidRDefault="00B85508" w:rsidP="00B85508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BA71E3" w:rsidRDefault="00B85508" w:rsidP="00B855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</w:tr>
      <w:tr w:rsidR="00B85508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F6321E" w:rsidRDefault="00B85508" w:rsidP="00B85508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Default="00B85508" w:rsidP="00B8550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BA71E3" w:rsidRDefault="00B85508" w:rsidP="00B855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учащихся, успевающих на «4» и «5» по результатам</w:t>
            </w:r>
            <w:r w:rsidRPr="00523476">
              <w:rPr>
                <w:rFonts w:hAnsi="Times New Roman" w:cs="Times New Roman"/>
                <w:color w:val="000000"/>
              </w:rPr>
              <w:t> 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254</w:t>
            </w:r>
            <w:r w:rsidRPr="00523476">
              <w:rPr>
                <w:rFonts w:hAnsi="Times New Roman" w:cs="Times New Roman"/>
                <w:color w:val="000000"/>
              </w:rPr>
              <w:t xml:space="preserve"> (4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0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lang w:val="ru-RU"/>
              </w:rPr>
              <w:t>-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lang w:val="ru-RU"/>
              </w:rPr>
              <w:t>-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73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53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0 (0%)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0 (0%)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lastRenderedPageBreak/>
              <w:t>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lastRenderedPageBreak/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0 (0%)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 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0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0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0 (0%)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0 (0%)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1</w:t>
            </w:r>
            <w:r w:rsidRPr="00523476">
              <w:rPr>
                <w:rFonts w:hAnsi="Times New Roman" w:cs="Times New Roman"/>
                <w:color w:val="000000"/>
              </w:rPr>
              <w:t xml:space="preserve"> (2%)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3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11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215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34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5508" w:rsidRPr="00523476" w:rsidTr="00B855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регионального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3</w:t>
            </w:r>
            <w:r w:rsidRPr="00523476">
              <w:rPr>
                <w:rFonts w:hAnsi="Times New Roman" w:cs="Times New Roman"/>
                <w:color w:val="000000"/>
              </w:rPr>
              <w:t>(0,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5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федерального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3</w:t>
            </w:r>
            <w:r w:rsidRPr="00523476">
              <w:rPr>
                <w:rFonts w:hAnsi="Times New Roman" w:cs="Times New Roman"/>
                <w:color w:val="000000"/>
              </w:rPr>
              <w:t xml:space="preserve"> (0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,5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международного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5</w:t>
            </w:r>
            <w:r w:rsidRPr="00523476">
              <w:rPr>
                <w:rFonts w:hAnsi="Times New Roman" w:cs="Times New Roman"/>
                <w:color w:val="000000"/>
              </w:rPr>
              <w:t xml:space="preserve"> (0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,8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0 (0%)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67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11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0 (0%)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0 (0%)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Общая численность </w:t>
            </w:r>
            <w:proofErr w:type="spellStart"/>
            <w:r w:rsidRPr="00523476">
              <w:rPr>
                <w:rFonts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, в том числе количество </w:t>
            </w:r>
            <w:proofErr w:type="spellStart"/>
            <w:r w:rsidRPr="00523476">
              <w:rPr>
                <w:rFonts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23476">
              <w:rPr>
                <w:rFonts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5508" w:rsidRPr="00523476" w:rsidTr="00B855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с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высшим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высшим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педагогическим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lang w:val="ru-RU"/>
              </w:rPr>
              <w:t>25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средним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профессиональным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0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средним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профессиональным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педагогическим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Численность (удельный вес) </w:t>
            </w:r>
            <w:proofErr w:type="spellStart"/>
            <w:r w:rsidRPr="00523476">
              <w:rPr>
                <w:rFonts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5508" w:rsidRPr="00523476" w:rsidTr="00B855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lastRenderedPageBreak/>
              <w:t xml:space="preserve">− с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4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16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1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0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40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Численность (удельный вес) </w:t>
            </w:r>
            <w:proofErr w:type="spellStart"/>
            <w:r w:rsidRPr="00523476">
              <w:rPr>
                <w:rFonts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5508" w:rsidRPr="00523476" w:rsidTr="00B855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5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4</w:t>
            </w:r>
            <w:r w:rsidRPr="00523476">
              <w:rPr>
                <w:rFonts w:hAnsi="Times New Roman" w:cs="Times New Roman"/>
                <w:color w:val="000000"/>
              </w:rPr>
              <w:t xml:space="preserve"> (%)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больше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30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2 (%)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Численность (удельный вес) </w:t>
            </w:r>
            <w:proofErr w:type="spellStart"/>
            <w:r w:rsidRPr="00523476">
              <w:rPr>
                <w:rFonts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23476">
              <w:rPr>
                <w:rFonts w:hAnsi="Times New Roman" w:cs="Times New Roman"/>
                <w:color w:val="000000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85508" w:rsidRPr="00523476" w:rsidTr="00B855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до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30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>
              <w:rPr>
                <w:rFonts w:hAnsi="Times New Roman" w:cs="Times New Roman"/>
                <w:color w:val="000000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  <w:lang w:val="ru-RU"/>
              </w:rPr>
              <w:t>16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от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55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523476">
              <w:rPr>
                <w:rFonts w:hAnsi="Times New Roman" w:cs="Times New Roman"/>
                <w:color w:val="000000"/>
              </w:rPr>
              <w:t>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24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25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100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>2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5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100</w:t>
            </w:r>
            <w:r w:rsidRPr="00523476">
              <w:rPr>
                <w:rFonts w:hAnsi="Times New Roman" w:cs="Times New Roman"/>
                <w:color w:val="000000"/>
              </w:rPr>
              <w:t>%)</w:t>
            </w:r>
          </w:p>
        </w:tc>
      </w:tr>
      <w:tr w:rsidR="00B85508" w:rsidRPr="00523476" w:rsidTr="00B85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b/>
                <w:bCs/>
                <w:color w:val="000000"/>
              </w:rPr>
              <w:t>Инфраструктура</w:t>
            </w:r>
            <w:proofErr w:type="spellEnd"/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</w:rPr>
              <w:t>0,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11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32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/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/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B85508" w:rsidRPr="00523476" w:rsidTr="00B8550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− сре</w:t>
            </w:r>
            <w:proofErr w:type="gramStart"/>
            <w:r w:rsidRPr="00523476">
              <w:rPr>
                <w:rFonts w:hAnsi="Times New Roman" w:cs="Times New Roman"/>
                <w:color w:val="000000"/>
                <w:lang w:val="ru-RU"/>
              </w:rPr>
              <w:t>дств ск</w:t>
            </w:r>
            <w:proofErr w:type="gramEnd"/>
            <w:r w:rsidRPr="00523476">
              <w:rPr>
                <w:rFonts w:hAnsi="Times New Roman" w:cs="Times New Roman"/>
                <w:color w:val="000000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</w:rPr>
              <w:t xml:space="preserve">−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системы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контроля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распечатки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523476">
              <w:rPr>
                <w:rFonts w:hAnsi="Times New Roman" w:cs="Times New Roman"/>
                <w:color w:val="000000"/>
              </w:rPr>
              <w:t> 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Мб/</w:t>
            </w:r>
            <w:proofErr w:type="gramStart"/>
            <w:r w:rsidRPr="00523476">
              <w:rPr>
                <w:rFonts w:hAnsi="Times New Roman" w:cs="Times New Roman"/>
                <w:color w:val="000000"/>
                <w:lang w:val="ru-RU"/>
              </w:rPr>
              <w:t>с</w:t>
            </w:r>
            <w:proofErr w:type="gramEnd"/>
            <w:r w:rsidRPr="00523476">
              <w:rPr>
                <w:rFonts w:hAnsi="Times New Roman" w:cs="Times New Roman"/>
                <w:color w:val="000000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r w:rsidRPr="00523476">
              <w:rPr>
                <w:rFonts w:hAnsi="Times New Roman" w:cs="Times New Roman"/>
                <w:color w:val="000000"/>
              </w:rPr>
              <w:t>человек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523476">
              <w:rPr>
                <w:rFonts w:hAnsi="Times New Roman" w:cs="Times New Roman"/>
                <w:color w:val="000000"/>
              </w:rPr>
              <w:t>процент</w:t>
            </w:r>
            <w:proofErr w:type="spellEnd"/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r w:rsidRPr="00523476">
              <w:rPr>
                <w:rFonts w:hAnsi="Times New Roman" w:cs="Times New Roman"/>
                <w:color w:val="000000"/>
                <w:lang w:val="ru-RU"/>
              </w:rPr>
              <w:t>0</w:t>
            </w:r>
            <w:r w:rsidRPr="00523476">
              <w:rPr>
                <w:rFonts w:hAnsi="Times New Roman" w:cs="Times New Roman"/>
                <w:color w:val="000000"/>
              </w:rPr>
              <w:t xml:space="preserve"> (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0</w:t>
            </w:r>
            <w:r w:rsidRPr="00523476">
              <w:rPr>
                <w:rFonts w:hAnsi="Times New Roman" w:cs="Times New Roman"/>
                <w:color w:val="000000"/>
              </w:rPr>
              <w:t>)</w:t>
            </w:r>
          </w:p>
        </w:tc>
      </w:tr>
      <w:tr w:rsidR="00B85508" w:rsidRPr="00523476" w:rsidTr="00B85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roofErr w:type="spellStart"/>
            <w:proofErr w:type="gramStart"/>
            <w:r w:rsidRPr="00523476">
              <w:rPr>
                <w:rFonts w:hAnsi="Times New Roman" w:cs="Times New Roman"/>
                <w:color w:val="000000"/>
              </w:rPr>
              <w:t>кв</w:t>
            </w:r>
            <w:proofErr w:type="spellEnd"/>
            <w:proofErr w:type="gramEnd"/>
            <w:r w:rsidRPr="00523476">
              <w:rPr>
                <w:rFonts w:hAnsi="Times New Roman" w:cs="Times New Roman"/>
                <w:color w:val="000000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508" w:rsidRPr="00523476" w:rsidRDefault="00B85508" w:rsidP="00B85508">
            <w:pPr>
              <w:rPr>
                <w:lang w:val="ru-RU"/>
              </w:rPr>
            </w:pPr>
            <w:r w:rsidRPr="00523476">
              <w:rPr>
                <w:rFonts w:hAnsi="Times New Roman" w:cs="Times New Roman"/>
                <w:color w:val="000000"/>
                <w:lang w:val="ru-RU"/>
              </w:rPr>
              <w:t>1</w:t>
            </w:r>
            <w:r w:rsidRPr="00523476">
              <w:rPr>
                <w:rFonts w:hAnsi="Times New Roman" w:cs="Times New Roman"/>
                <w:color w:val="000000"/>
              </w:rPr>
              <w:t>,</w:t>
            </w:r>
            <w:r w:rsidRPr="00523476">
              <w:rPr>
                <w:rFonts w:hAnsi="Times New Roman" w:cs="Times New Roman"/>
                <w:color w:val="000000"/>
                <w:lang w:val="ru-RU"/>
              </w:rPr>
              <w:t>8</w:t>
            </w:r>
          </w:p>
        </w:tc>
      </w:tr>
    </w:tbl>
    <w:p w:rsidR="00BB5F95" w:rsidRPr="00F6321E" w:rsidRDefault="00BB5F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7C05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 2020 году Школа продолжает успешно реализовывать рабочие программы «Второй иностранный язык: «немецкий», «Родной язык</w:t>
      </w:r>
      <w:r w:rsidR="00301AA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», которые </w:t>
      </w:r>
      <w:r w:rsidR="00F87745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внесены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в основные образовательные программы основного общего и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2016 </w:t>
      </w:r>
      <w:r w:rsidR="00C51EA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B5F95" w:rsidRPr="00F6321E" w:rsidRDefault="006E7C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7C05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732145" cy="3066925"/>
            <wp:effectExtent l="19050" t="0" r="20955" b="12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5F95" w:rsidRPr="00C51EA9" w:rsidRDefault="00BB5F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5F95" w:rsidRPr="00F6321E" w:rsidRDefault="002E40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B5F95" w:rsidRPr="0072656F" w:rsidRDefault="002D75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72656F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5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709"/>
        <w:gridCol w:w="709"/>
        <w:gridCol w:w="661"/>
        <w:gridCol w:w="898"/>
        <w:gridCol w:w="691"/>
        <w:gridCol w:w="1010"/>
        <w:gridCol w:w="579"/>
        <w:gridCol w:w="615"/>
        <w:gridCol w:w="344"/>
        <w:gridCol w:w="615"/>
        <w:gridCol w:w="344"/>
        <w:gridCol w:w="774"/>
        <w:gridCol w:w="586"/>
      </w:tblGrid>
      <w:tr w:rsidR="00BB5F95" w:rsidTr="003D3171">
        <w:trPr>
          <w:trHeight w:val="307"/>
        </w:trPr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1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BB5F95" w:rsidTr="003D3171">
        <w:trPr>
          <w:trHeight w:val="307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95" w:rsidTr="003D3171">
        <w:trPr>
          <w:trHeight w:val="433"/>
        </w:trPr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B5F95" w:rsidTr="003D3171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50,5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3D3171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3D3171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3D3171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7C0A39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6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 w:rsidP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 вырос на 2,6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процента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был 50,4%), процент учащихся, окончивших на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вырос на 2,5 процента (в 2019 – 12,5%).</w:t>
      </w:r>
      <w:proofErr w:type="gramEnd"/>
    </w:p>
    <w:p w:rsidR="00BB5F95" w:rsidRDefault="002D751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0"/>
        <w:gridCol w:w="603"/>
        <w:gridCol w:w="567"/>
        <w:gridCol w:w="673"/>
        <w:gridCol w:w="1028"/>
        <w:gridCol w:w="569"/>
        <w:gridCol w:w="1213"/>
        <w:gridCol w:w="345"/>
        <w:gridCol w:w="617"/>
        <w:gridCol w:w="345"/>
        <w:gridCol w:w="617"/>
        <w:gridCol w:w="345"/>
        <w:gridCol w:w="941"/>
        <w:gridCol w:w="424"/>
      </w:tblGrid>
      <w:tr w:rsidR="00BB5F95" w:rsidTr="006849C6"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обуч-ся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условно</w:t>
            </w:r>
          </w:p>
        </w:tc>
      </w:tr>
      <w:tr w:rsidR="00BB5F95" w:rsidTr="006849C6"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95" w:rsidTr="006849C6"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B5F95" w:rsidTr="006849C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D3171" w:rsidRDefault="003D31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6849C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E83D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D751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83D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6849C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83D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6849C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E83DC1" w:rsidRDefault="00E83D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6849C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C30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C30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6849C6" w:rsidRDefault="006849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6849C6" w:rsidRDefault="006849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6849C6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7C0A39" w:rsidRDefault="007C0A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6849C6" w:rsidRDefault="006849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6849C6" w:rsidRDefault="006849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6849C6" w:rsidRDefault="006849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6849C6" w:rsidRDefault="006849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307D44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на 1,7 процента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307D44">
        <w:rPr>
          <w:rFonts w:hAnsi="Times New Roman" w:cs="Times New Roman"/>
          <w:color w:val="000000"/>
          <w:sz w:val="24"/>
          <w:szCs w:val="24"/>
          <w:lang w:val="ru-RU"/>
        </w:rPr>
        <w:t xml:space="preserve"> 27,4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307D44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– 2,3%).</w:t>
      </w:r>
      <w:proofErr w:type="gramEnd"/>
    </w:p>
    <w:p w:rsidR="00BB5F95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F846B9" w:rsidRPr="00F846B9" w:rsidRDefault="00F846B9" w:rsidP="00F846B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gramStart"/>
      <w:r w:rsidRPr="00F846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приказа  </w:t>
      </w:r>
      <w:proofErr w:type="spellStart"/>
      <w:r w:rsidRPr="00F846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Рособрнадзора</w:t>
      </w:r>
      <w:proofErr w:type="spellEnd"/>
      <w:r w:rsidRPr="00F846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567 от 06.05.2020 «О внесении изменений в приказ Федеральной службы по надзору в сфере образования и науки №1746 от 27.12.2019 «О проведении Федеральной службой по надзору мониторинга качества подготовки обучающихся общеобразовательных организаций в 2020 году», письма  </w:t>
      </w:r>
      <w:proofErr w:type="spellStart"/>
      <w:r w:rsidRPr="00F846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Рособрнадзора</w:t>
      </w:r>
      <w:proofErr w:type="spellEnd"/>
      <w:r w:rsidRPr="00F846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№14-12 от 22.05.2020 «О проведении Всероссийских проверочных работ в 5 – 9 классах осенью 2020 года»,  приказа директора М</w:t>
      </w:r>
      <w:r w:rsidR="00714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БОУ СОШ</w:t>
      </w:r>
      <w:proofErr w:type="gramEnd"/>
      <w:r w:rsidR="00714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58</w:t>
      </w:r>
      <w:r w:rsidR="005B11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07</w:t>
      </w:r>
      <w:r w:rsidR="00714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.09.2020 №  </w:t>
      </w:r>
      <w:r w:rsidR="005B11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271</w:t>
      </w:r>
      <w:r w:rsidRPr="00F846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ОД «О проведении Всероссийских проверочных работ в 2020 – 2021 учебно</w:t>
      </w:r>
      <w:r w:rsidR="007143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 году» в МБОУ СОШ №58</w:t>
      </w:r>
      <w:r w:rsidRPr="00F846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период с 14.09.2020 по 12.10.2020 были проведены Всероссийские проверочные работы. Все работы проводились по материалам предыдущего учебного года. Для проведения ВПР был оставлен график, определены учебные кабинеты, назначены организатора в аудиториях и эксперты по проверке работ.</w:t>
      </w:r>
    </w:p>
    <w:p w:rsidR="00F846B9" w:rsidRDefault="00F846B9" w:rsidP="00F846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46B9" w:rsidRPr="00591921" w:rsidRDefault="00F846B9" w:rsidP="00F846B9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1921">
        <w:rPr>
          <w:rFonts w:ascii="Times New Roman" w:hAnsi="Times New Roman"/>
          <w:sz w:val="24"/>
          <w:szCs w:val="24"/>
        </w:rPr>
        <w:t xml:space="preserve">осуществление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</w:t>
      </w:r>
    </w:p>
    <w:p w:rsidR="00F846B9" w:rsidRPr="00591921" w:rsidRDefault="00F846B9" w:rsidP="00F846B9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1921">
        <w:rPr>
          <w:rFonts w:ascii="Times New Roman" w:hAnsi="Times New Roman"/>
          <w:sz w:val="24"/>
          <w:szCs w:val="24"/>
        </w:rPr>
        <w:t>совершенствовани</w:t>
      </w:r>
      <w:r>
        <w:rPr>
          <w:rFonts w:ascii="Times New Roman" w:hAnsi="Times New Roman"/>
          <w:sz w:val="24"/>
          <w:szCs w:val="24"/>
        </w:rPr>
        <w:t>е</w:t>
      </w:r>
      <w:r w:rsidRPr="00591921">
        <w:rPr>
          <w:rFonts w:ascii="Times New Roman" w:hAnsi="Times New Roman"/>
          <w:sz w:val="24"/>
          <w:szCs w:val="24"/>
        </w:rPr>
        <w:t xml:space="preserve"> преподавания учебных предметов и повышения качества образования в образовательных организациях; </w:t>
      </w:r>
    </w:p>
    <w:p w:rsidR="00F846B9" w:rsidRPr="00591921" w:rsidRDefault="00F846B9" w:rsidP="00F846B9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</w:t>
      </w:r>
      <w:r w:rsidRPr="00591921">
        <w:rPr>
          <w:rFonts w:ascii="Times New Roman" w:hAnsi="Times New Roman"/>
          <w:sz w:val="24"/>
          <w:szCs w:val="24"/>
        </w:rPr>
        <w:t xml:space="preserve"> организации образовательного процесса по учебным предметам на 2020/2021 учебный год. </w:t>
      </w:r>
    </w:p>
    <w:p w:rsidR="00F846B9" w:rsidRPr="00F846B9" w:rsidRDefault="00F846B9" w:rsidP="00F846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6B9">
        <w:rPr>
          <w:rFonts w:ascii="Times New Roman" w:hAnsi="Times New Roman" w:cs="Times New Roman"/>
          <w:sz w:val="24"/>
          <w:szCs w:val="24"/>
          <w:lang w:val="ru-RU"/>
        </w:rPr>
        <w:t xml:space="preserve"> Участниками ВПР в сентябре-октябре 2020 г. являлись все обучающиеся соответствующих классов всех образовательных организаций Российской Федерации, реализующих программы начального общего и основного общего образования. </w:t>
      </w:r>
    </w:p>
    <w:p w:rsidR="00F846B9" w:rsidRPr="00F846B9" w:rsidRDefault="00F846B9" w:rsidP="00F846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6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Перечень учебных предметов соответствовал учебным предметам по программам 2019/2020 учебного года: </w:t>
      </w:r>
    </w:p>
    <w:p w:rsidR="00F846B9" w:rsidRPr="00F846B9" w:rsidRDefault="00F846B9" w:rsidP="00F846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6B9">
        <w:rPr>
          <w:rFonts w:ascii="Times New Roman" w:hAnsi="Times New Roman" w:cs="Times New Roman"/>
          <w:sz w:val="24"/>
          <w:szCs w:val="24"/>
          <w:lang w:val="ru-RU"/>
        </w:rPr>
        <w:t>5 классы – Русский язык, Математика, Окружающий мир (за уровень начального общего образования 2019/2020 учебного года);</w:t>
      </w:r>
    </w:p>
    <w:p w:rsidR="00F846B9" w:rsidRPr="00F846B9" w:rsidRDefault="00F846B9" w:rsidP="00F846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6B9">
        <w:rPr>
          <w:rFonts w:ascii="Times New Roman" w:hAnsi="Times New Roman" w:cs="Times New Roman"/>
          <w:sz w:val="24"/>
          <w:szCs w:val="24"/>
          <w:lang w:val="ru-RU"/>
        </w:rPr>
        <w:t xml:space="preserve"> 6 классы – Русский язык, Математика, История, Биология (за 5 класс 2019/2020 учебного года); </w:t>
      </w:r>
    </w:p>
    <w:p w:rsidR="00F846B9" w:rsidRPr="00F846B9" w:rsidRDefault="00F846B9" w:rsidP="00F846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6B9">
        <w:rPr>
          <w:rFonts w:ascii="Times New Roman" w:hAnsi="Times New Roman" w:cs="Times New Roman"/>
          <w:sz w:val="24"/>
          <w:szCs w:val="24"/>
          <w:lang w:val="ru-RU"/>
        </w:rPr>
        <w:t xml:space="preserve">7 классы – Русский язык, Математика, История, Биология, География, Обществознание (за 6 класс 2019/2020 учебного года); </w:t>
      </w:r>
    </w:p>
    <w:p w:rsidR="00F846B9" w:rsidRPr="00F846B9" w:rsidRDefault="00F846B9" w:rsidP="00F846B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846B9">
        <w:rPr>
          <w:rFonts w:ascii="Times New Roman" w:hAnsi="Times New Roman" w:cs="Times New Roman"/>
          <w:sz w:val="24"/>
          <w:szCs w:val="24"/>
          <w:lang w:val="ru-RU"/>
        </w:rPr>
        <w:t>8 классы – Русский язык, Математика, История, Биология, География, Обществознание, Физика, Английский язык, (за 7 класс 2019/2020 учебного года)</w:t>
      </w:r>
      <w:proofErr w:type="gramEnd"/>
    </w:p>
    <w:p w:rsidR="00BB5F95" w:rsidRPr="00F846B9" w:rsidRDefault="00F846B9" w:rsidP="00F846B9">
      <w:pPr>
        <w:tabs>
          <w:tab w:val="left" w:pos="826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6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качества выполнения работ проводилась в соотве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тствии с выбранными критериями. </w:t>
      </w:r>
      <w:r w:rsidRPr="00F846B9">
        <w:rPr>
          <w:rFonts w:ascii="Times New Roman" w:hAnsi="Times New Roman" w:cs="Times New Roman"/>
          <w:sz w:val="24"/>
          <w:szCs w:val="24"/>
          <w:lang w:val="ru-RU"/>
        </w:rPr>
        <w:t>В результате анализа результатов ВПР по критерию «Соответствие отметок за работу отметкам по журналу» было выявлено несоответствие критериев оценивания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46B9">
        <w:rPr>
          <w:rFonts w:ascii="Times New Roman" w:hAnsi="Times New Roman" w:cs="Times New Roman"/>
          <w:sz w:val="24"/>
          <w:szCs w:val="24"/>
          <w:lang w:val="ru-RU"/>
        </w:rPr>
        <w:t xml:space="preserve">качества знаний обучающихся, используемых при внешней экспертизе качества преподавания и критериев, установленных ООП НОО и ООП ООО. Наиболее серьезное несоответствие  указанных показателей выявлено по предметам: </w:t>
      </w:r>
      <w:proofErr w:type="gramStart"/>
      <w:r w:rsidRPr="00F846B9">
        <w:rPr>
          <w:rFonts w:ascii="Times New Roman" w:hAnsi="Times New Roman" w:cs="Times New Roman"/>
          <w:sz w:val="24"/>
          <w:szCs w:val="24"/>
          <w:lang w:val="ru-RU"/>
        </w:rPr>
        <w:t>«Физика» - 8 – е классы, «Английский язык» - 8 – е  классы, «Обществознание» - 7 – е классы, «География» - 8 – е классы, «Русский язык» - 5 – е классы, «Математика» - 6 – е классы, «история».</w:t>
      </w:r>
      <w:proofErr w:type="gramEnd"/>
      <w:r w:rsidRPr="00F846B9">
        <w:rPr>
          <w:rFonts w:ascii="Times New Roman" w:hAnsi="Times New Roman" w:cs="Times New Roman"/>
          <w:sz w:val="24"/>
          <w:szCs w:val="24"/>
          <w:lang w:val="ru-RU"/>
        </w:rPr>
        <w:t xml:space="preserve"> Процент подтвержденных отметок по этим предметам не превышает 34%. Результат оценки качества образования по этому критерию не может считаться полностью достоверным,  так как сравнивались результаты двух разных видов оценивании: фиксирующего (отметка за конкретную работу) и накопительного (отметка по итогам учебного года). Выявленное несоответствие является результатом разного подхода к оцениванию учебных достижений обучающихся и требует более точного анализа критериев внутренней оценки и приведения их в соответствие с критериями внешней оценки. 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="002D7510">
        <w:rPr>
          <w:rFonts w:hAnsi="Times New Roman" w:cs="Times New Roman"/>
          <w:color w:val="000000"/>
          <w:sz w:val="24"/>
          <w:szCs w:val="24"/>
        </w:rPr>
        <w:t> 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BB5F95" w:rsidRPr="00F6321E" w:rsidRDefault="002D751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BB5F95" w:rsidRPr="00F6321E" w:rsidRDefault="002D751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BB5F95" w:rsidRPr="00F6321E" w:rsidRDefault="002D751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BB5F95" w:rsidRPr="00F6321E" w:rsidRDefault="002D751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BB5F95" w:rsidRPr="00F6321E" w:rsidRDefault="002D751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Повторная диагностика в виде контрольной работы по типу ВПР показала положительную динамику</w:t>
      </w:r>
      <w:r w:rsidR="00714351">
        <w:rPr>
          <w:rFonts w:hAnsi="Times New Roman" w:cs="Times New Roman"/>
          <w:color w:val="000000"/>
          <w:sz w:val="24"/>
          <w:szCs w:val="24"/>
          <w:lang w:val="ru-RU"/>
        </w:rPr>
        <w:t>: 8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0% учеников справились с заданиями, которые вызвали затруднения </w:t>
      </w:r>
      <w:proofErr w:type="gram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</w:p>
    <w:p w:rsidR="00BB5F95" w:rsidRPr="007C0A39" w:rsidRDefault="002D7510" w:rsidP="00E651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7C0A39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C0A3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567"/>
        <w:gridCol w:w="708"/>
        <w:gridCol w:w="653"/>
        <w:gridCol w:w="765"/>
        <w:gridCol w:w="647"/>
        <w:gridCol w:w="629"/>
        <w:gridCol w:w="567"/>
        <w:gridCol w:w="567"/>
        <w:gridCol w:w="283"/>
        <w:gridCol w:w="567"/>
        <w:gridCol w:w="535"/>
        <w:gridCol w:w="789"/>
        <w:gridCol w:w="425"/>
        <w:gridCol w:w="355"/>
        <w:gridCol w:w="619"/>
      </w:tblGrid>
      <w:tr w:rsidR="00BB5F95" w:rsidTr="00B5775A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BB5F95" w:rsidTr="00B5775A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F95" w:rsidTr="00B5775A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BB5F95" w:rsidTr="00B5775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947D99" w:rsidRDefault="00947D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57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B5775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947D99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47D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 w:rsidTr="00B5775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7C0A39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proofErr w:type="spellStart"/>
            <w:r w:rsidR="00B57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8B4B30" w:rsidRDefault="008B4B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577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Pr="00B5775A" w:rsidRDefault="00B577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</w:t>
      </w:r>
      <w:r w:rsidR="008B4B30">
        <w:rPr>
          <w:rFonts w:hAnsi="Times New Roman" w:cs="Times New Roman"/>
          <w:color w:val="000000"/>
          <w:sz w:val="24"/>
          <w:szCs w:val="24"/>
          <w:lang w:val="ru-RU"/>
        </w:rPr>
        <w:t>понизил</w:t>
      </w:r>
      <w:r w:rsidR="00F877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B4B30">
        <w:rPr>
          <w:rFonts w:hAnsi="Times New Roman" w:cs="Times New Roman"/>
          <w:color w:val="000000"/>
          <w:sz w:val="24"/>
          <w:szCs w:val="24"/>
          <w:lang w:val="ru-RU"/>
        </w:rPr>
        <w:t xml:space="preserve">сь </w:t>
      </w:r>
      <w:r w:rsidR="00F87745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8B4B30">
        <w:rPr>
          <w:rFonts w:hAnsi="Times New Roman" w:cs="Times New Roman"/>
          <w:color w:val="000000"/>
          <w:sz w:val="24"/>
          <w:szCs w:val="24"/>
          <w:lang w:val="ru-RU"/>
        </w:rPr>
        <w:t>7%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7745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обучающихся, которые закончили полугодие на «4» и «5», было</w:t>
      </w:r>
      <w:r w:rsidR="008B4B30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</w:t>
      </w:r>
      <w:r w:rsidR="008B4B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1C97">
        <w:rPr>
          <w:lang w:val="ru-RU"/>
        </w:rPr>
        <w:t>повысился на 3</w:t>
      </w:r>
      <w:r w:rsidR="008B4B30">
        <w:rPr>
          <w:lang w:val="ru-RU"/>
        </w:rPr>
        <w:t xml:space="preserve"> %</w:t>
      </w:r>
      <w:r w:rsidR="005D0335">
        <w:rPr>
          <w:lang w:val="ru-RU"/>
        </w:rPr>
        <w:t xml:space="preserve">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(в 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8B4B3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 связи с неблагоприятной эпидемиологической обстановкой, связанной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новой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307D44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 четверть</w:t>
      </w:r>
      <w:r w:rsidR="00F87745">
        <w:rPr>
          <w:rFonts w:hAnsi="Times New Roman" w:cs="Times New Roman"/>
          <w:color w:val="000000"/>
          <w:sz w:val="24"/>
          <w:szCs w:val="24"/>
          <w:lang w:val="ru-RU"/>
        </w:rPr>
        <w:t>, с применением дистанционных образовательных технологий,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не отразились на итоговых баллах учеников.</w:t>
      </w:r>
      <w:r w:rsidR="00F723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показывает</w:t>
      </w:r>
      <w:r w:rsidR="00F723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7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2B8C">
        <w:rPr>
          <w:rFonts w:hAnsi="Times New Roman" w:cs="Times New Roman"/>
          <w:color w:val="000000"/>
          <w:sz w:val="24"/>
          <w:szCs w:val="24"/>
          <w:lang w:val="ru-RU"/>
        </w:rPr>
        <w:t xml:space="preserve">что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число учеников 9-х и 11-х классов, которые </w:t>
      </w:r>
      <w:proofErr w:type="gram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получили аттестат особого образца</w:t>
      </w:r>
      <w:r w:rsidR="00BD2B8C">
        <w:rPr>
          <w:rFonts w:hAnsi="Times New Roman" w:cs="Times New Roman"/>
          <w:color w:val="000000"/>
          <w:sz w:val="24"/>
          <w:szCs w:val="24"/>
          <w:lang w:val="ru-RU"/>
        </w:rPr>
        <w:t xml:space="preserve"> не увеличился</w:t>
      </w:r>
      <w:proofErr w:type="gramEnd"/>
      <w:r w:rsidR="00BD2B8C">
        <w:rPr>
          <w:rFonts w:hAnsi="Times New Roman" w:cs="Times New Roman"/>
          <w:color w:val="000000"/>
          <w:sz w:val="24"/>
          <w:szCs w:val="24"/>
          <w:lang w:val="ru-RU"/>
        </w:rPr>
        <w:t>, а остался стабилен</w:t>
      </w:r>
      <w:r w:rsidR="00F7237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BD2B8C">
        <w:rPr>
          <w:rFonts w:hAnsi="Times New Roman" w:cs="Times New Roman"/>
          <w:color w:val="000000"/>
          <w:sz w:val="24"/>
          <w:szCs w:val="24"/>
          <w:lang w:val="ru-RU"/>
        </w:rPr>
        <w:t xml:space="preserve"> сколько планировали осенью 2019 года</w:t>
      </w:r>
      <w:r w:rsidR="00F723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D2B8C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столько учащихся и получили аттестаты особого образца. </w:t>
      </w:r>
    </w:p>
    <w:p w:rsidR="00E30ACD" w:rsidRDefault="00BD2B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% учеников не писали ЕГЭ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32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% в качестве предмета по выбору сдавали обществознание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11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% – физику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% – литературу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25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% – биологию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% – информатику и ИКТ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,14%-химию,11 – иностранный язы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английский), 7%- историю,29%- профильную математику.</w:t>
      </w:r>
    </w:p>
    <w:p w:rsidR="00BB5F95" w:rsidRPr="00E30ACD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ЕГЭ в 2020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86"/>
        <w:gridCol w:w="1256"/>
        <w:gridCol w:w="1948"/>
        <w:gridCol w:w="1975"/>
        <w:gridCol w:w="1262"/>
      </w:tblGrid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F7127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53F98" w:rsidRDefault="00A53F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A53F98" w:rsidRDefault="00373D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F71275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2D751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="00F71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</w:t>
            </w:r>
            <w:r w:rsidR="00197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71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5F358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BB5F9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F71275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D07B0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373D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373D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1F4CD1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D07B0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BB5F9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F71275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D07B0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BB5F9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F71275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D07B0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BB5F9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0E439A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F71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F71275" w:rsidRDefault="00F723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71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F71275" w:rsidRDefault="00D07B0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373D4E" w:rsidRDefault="00373D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373D4E" w:rsidRDefault="00373D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F71275" w:rsidRDefault="00F712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F4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</w:tr>
      <w:tr w:rsidR="00F71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F71275" w:rsidRDefault="00F723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71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F71275" w:rsidRDefault="00D07B0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373D4E" w:rsidRDefault="00373D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373D4E" w:rsidRDefault="00373D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0E439A" w:rsidRDefault="000E4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</w:tr>
      <w:tr w:rsidR="00F712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Default="00F723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71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ностранный язы</w:t>
            </w:r>
            <w:proofErr w:type="gramStart"/>
            <w:r w:rsidR="00F71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 w:rsidR="00F71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F71275" w:rsidRDefault="00D07B0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373D4E" w:rsidRDefault="00373D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1F4CD1" w:rsidRDefault="001F4C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275" w:rsidRPr="000E439A" w:rsidRDefault="000E43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D07B0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0E439A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D07B0A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373D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373D4E" w:rsidRDefault="001F4CD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F71275" w:rsidRDefault="001F4CD1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</w:tbl>
    <w:p w:rsidR="00BB5F95" w:rsidRDefault="00C51EA9">
      <w:pPr>
        <w:rPr>
          <w:rFonts w:hAnsi="Times New Roman" w:cs="Times New Roman"/>
          <w:color w:val="000000"/>
          <w:sz w:val="24"/>
          <w:szCs w:val="24"/>
        </w:rPr>
      </w:pPr>
      <w:r w:rsidRPr="00C51EA9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3759705"/>
            <wp:effectExtent l="19050" t="0" r="2095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24AE" w:rsidRPr="00B85508" w:rsidRDefault="000E24AE" w:rsidP="00B855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lang w:val="ru-RU"/>
        </w:rPr>
      </w:pPr>
      <w:r w:rsidRPr="00B85508">
        <w:rPr>
          <w:rFonts w:ascii="Times New Roman" w:eastAsia="Times New Roman" w:hAnsi="Times New Roman" w:cs="Times New Roman"/>
          <w:b/>
          <w:lang w:val="ru-RU"/>
        </w:rPr>
        <w:t xml:space="preserve">Доля обучающихся, </w:t>
      </w:r>
      <w:proofErr w:type="gramStart"/>
      <w:r w:rsidRPr="00B85508">
        <w:rPr>
          <w:rFonts w:ascii="Times New Roman" w:eastAsia="Times New Roman" w:hAnsi="Times New Roman" w:cs="Times New Roman"/>
          <w:b/>
          <w:lang w:val="ru-RU"/>
        </w:rPr>
        <w:t>освоивших</w:t>
      </w:r>
      <w:proofErr w:type="gramEnd"/>
      <w:r w:rsidRPr="00B85508">
        <w:rPr>
          <w:rFonts w:ascii="Times New Roman" w:eastAsia="Times New Roman" w:hAnsi="Times New Roman" w:cs="Times New Roman"/>
          <w:b/>
          <w:lang w:val="ru-RU"/>
        </w:rPr>
        <w:t xml:space="preserve"> ООП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402"/>
      </w:tblGrid>
      <w:tr w:rsidR="000E24AE" w:rsidRPr="00A61059" w:rsidTr="00E662C6">
        <w:tc>
          <w:tcPr>
            <w:tcW w:w="6237" w:type="dxa"/>
            <w:shd w:val="clear" w:color="auto" w:fill="auto"/>
          </w:tcPr>
          <w:p w:rsidR="000E24AE" w:rsidRPr="000E24AE" w:rsidRDefault="000E24AE" w:rsidP="00E662C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 xml:space="preserve">Доля обучающихся, </w:t>
            </w:r>
            <w:proofErr w:type="gramStart"/>
            <w:r w:rsidRPr="000E24AE">
              <w:rPr>
                <w:rFonts w:ascii="Times New Roman" w:eastAsia="Times New Roman" w:hAnsi="Times New Roman" w:cs="Times New Roman"/>
                <w:lang w:val="ru-RU"/>
              </w:rPr>
              <w:t>освоивших</w:t>
            </w:r>
            <w:proofErr w:type="gramEnd"/>
            <w:r w:rsidRPr="000E24AE">
              <w:rPr>
                <w:rFonts w:ascii="Times New Roman" w:eastAsia="Times New Roman" w:hAnsi="Times New Roman" w:cs="Times New Roman"/>
                <w:lang w:val="ru-RU"/>
              </w:rPr>
              <w:t xml:space="preserve"> ООП </w:t>
            </w:r>
          </w:p>
          <w:p w:rsidR="000E24AE" w:rsidRPr="000E24AE" w:rsidRDefault="000E24AE" w:rsidP="00E662C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НОО (за уровень)</w:t>
            </w:r>
          </w:p>
          <w:p w:rsidR="000E24AE" w:rsidRPr="000E24AE" w:rsidRDefault="000E24AE" w:rsidP="00E662C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ООО (за уровень)</w:t>
            </w:r>
          </w:p>
          <w:p w:rsidR="000E24AE" w:rsidRPr="000E24AE" w:rsidRDefault="000E24AE" w:rsidP="00E662C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СОО (за уровень)</w:t>
            </w:r>
          </w:p>
        </w:tc>
        <w:tc>
          <w:tcPr>
            <w:tcW w:w="3402" w:type="dxa"/>
            <w:shd w:val="clear" w:color="auto" w:fill="auto"/>
          </w:tcPr>
          <w:p w:rsidR="000E24AE" w:rsidRPr="000E24AE" w:rsidRDefault="000E24AE" w:rsidP="00E662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24AE" w:rsidRPr="00B85508" w:rsidRDefault="001603F4" w:rsidP="00E662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  <w:r w:rsidR="002E409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E24AE" w:rsidRPr="00B85508">
              <w:rPr>
                <w:rFonts w:ascii="Times New Roman" w:eastAsia="Times New Roman" w:hAnsi="Times New Roman" w:cs="Times New Roman"/>
                <w:lang w:val="ru-RU"/>
              </w:rPr>
              <w:t>человек/</w:t>
            </w:r>
            <w:r w:rsidR="00DA0467">
              <w:rPr>
                <w:rFonts w:ascii="Times New Roman" w:eastAsia="Times New Roman" w:hAnsi="Times New Roman" w:cs="Times New Roman"/>
                <w:lang w:val="ru-RU"/>
              </w:rPr>
              <w:t>100</w:t>
            </w:r>
            <w:r w:rsidR="000E24AE" w:rsidRPr="00B85508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  <w:p w:rsidR="000E24AE" w:rsidRPr="00B85508" w:rsidRDefault="001603F4" w:rsidP="00E662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  <w:r w:rsidR="00A11C9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0E24AE" w:rsidRPr="00B85508">
              <w:rPr>
                <w:rFonts w:ascii="Times New Roman" w:eastAsia="Times New Roman" w:hAnsi="Times New Roman" w:cs="Times New Roman"/>
                <w:lang w:val="ru-RU"/>
              </w:rPr>
              <w:t>человек/</w:t>
            </w:r>
            <w:r w:rsidR="00C8400F">
              <w:rPr>
                <w:rFonts w:ascii="Times New Roman" w:eastAsia="Times New Roman" w:hAnsi="Times New Roman" w:cs="Times New Roman"/>
                <w:lang w:val="ru-RU"/>
              </w:rPr>
              <w:t>97</w:t>
            </w:r>
            <w:r w:rsidR="000E24AE" w:rsidRPr="00B85508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  <w:p w:rsidR="000E24AE" w:rsidRPr="00A61059" w:rsidRDefault="00B85508" w:rsidP="00C8400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66 </w:t>
            </w:r>
            <w:r w:rsidR="00C8400F">
              <w:rPr>
                <w:rFonts w:ascii="Times New Roman" w:eastAsia="Times New Roman" w:hAnsi="Times New Roman" w:cs="Times New Roman"/>
                <w:lang w:val="ru-RU"/>
              </w:rPr>
              <w:t xml:space="preserve"> ч</w:t>
            </w:r>
            <w:proofErr w:type="spellStart"/>
            <w:r w:rsidR="000E24AE" w:rsidRPr="00405CFD">
              <w:rPr>
                <w:rFonts w:ascii="Times New Roman" w:eastAsia="Times New Roman" w:hAnsi="Times New Roman" w:cs="Times New Roman"/>
              </w:rPr>
              <w:t>еловек</w:t>
            </w:r>
            <w:proofErr w:type="spellEnd"/>
            <w:r w:rsidR="000E24AE" w:rsidRPr="00405CFD">
              <w:rPr>
                <w:rFonts w:ascii="Times New Roman" w:eastAsia="Times New Roman" w:hAnsi="Times New Roman" w:cs="Times New Roman"/>
              </w:rPr>
              <w:t>/</w:t>
            </w:r>
            <w:r w:rsidR="00C8400F">
              <w:rPr>
                <w:rFonts w:ascii="Times New Roman" w:eastAsia="Times New Roman" w:hAnsi="Times New Roman" w:cs="Times New Roman"/>
                <w:lang w:val="ru-RU"/>
              </w:rPr>
              <w:t>100</w:t>
            </w:r>
            <w:r w:rsidR="000E24AE" w:rsidRPr="00405CFD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0E24AE" w:rsidRPr="000E24AE" w:rsidRDefault="000E24AE" w:rsidP="00B855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24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Проводится также анализ учебного плана образовательной организации, плана внеурочной деятельности; содержания и полноты выполнения рабочих программ по учебным предметам и программ по курсам внеурочной деятельности; соответствия учебно-методических и библиотечно-информационных ресурсов обязательным требованиям (кратко); соответствия материально-технического оснащения и кадрового обеспечения обязательным требованиям (кратко). </w:t>
      </w:r>
    </w:p>
    <w:p w:rsidR="00051E4D" w:rsidRDefault="00051E4D" w:rsidP="00051E4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E24AE" w:rsidRPr="00051E4D" w:rsidRDefault="000E24AE" w:rsidP="00051E4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51E4D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Качество подготовки обучающихся по результатам освоения ООП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3402"/>
      </w:tblGrid>
      <w:tr w:rsidR="000E24AE" w:rsidRPr="00A61059" w:rsidTr="00E662C6">
        <w:tc>
          <w:tcPr>
            <w:tcW w:w="9497" w:type="dxa"/>
            <w:gridSpan w:val="2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1059">
              <w:rPr>
                <w:rFonts w:ascii="Times New Roman" w:hAnsi="Times New Roman"/>
                <w:b/>
              </w:rPr>
              <w:t>ООП НОО</w:t>
            </w:r>
          </w:p>
        </w:tc>
      </w:tr>
      <w:tr w:rsidR="000E24AE" w:rsidRPr="00A61059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1059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3402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1059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0E24AE" w:rsidRPr="00194012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t>Результаты подготовки ниже базового уровня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E97AB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E97ABD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  <w:tr w:rsidR="000E24AE" w:rsidRPr="00194012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t>Результаты подготовки базового уровня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E97ABD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E97ABD">
              <w:rPr>
                <w:rFonts w:ascii="Times New Roman" w:eastAsia="Times New Roman" w:hAnsi="Times New Roman" w:cs="Times New Roman"/>
                <w:lang w:val="ru-RU"/>
              </w:rPr>
              <w:t>90,6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  <w:tr w:rsidR="000E24AE" w:rsidRPr="00194012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t>Результаты подготовки высокого уровня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E97ABD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E97ABD">
              <w:rPr>
                <w:rFonts w:ascii="Times New Roman" w:eastAsia="Times New Roman" w:hAnsi="Times New Roman" w:cs="Times New Roman"/>
                <w:lang w:val="ru-RU"/>
              </w:rPr>
              <w:t>5,4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  <w:tr w:rsidR="000E24AE" w:rsidRPr="00A61059" w:rsidTr="00E662C6">
        <w:tc>
          <w:tcPr>
            <w:tcW w:w="9497" w:type="dxa"/>
            <w:gridSpan w:val="2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1059">
              <w:rPr>
                <w:rFonts w:ascii="Times New Roman" w:hAnsi="Times New Roman"/>
                <w:b/>
              </w:rPr>
              <w:t>ООП ООО</w:t>
            </w:r>
          </w:p>
        </w:tc>
      </w:tr>
      <w:tr w:rsidR="000E24AE" w:rsidRPr="00A61059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1059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3402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1059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0E24AE" w:rsidRPr="00194012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lastRenderedPageBreak/>
              <w:t>Результаты подготовки ниже базового уровня в 9 классе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56413F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56413F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  <w:tr w:rsidR="000E24AE" w:rsidRPr="00194012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t>Результаты подготовки базового уровня в 9 классе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C8400F">
              <w:rPr>
                <w:rFonts w:ascii="Times New Roman" w:eastAsia="Times New Roman" w:hAnsi="Times New Roman" w:cs="Times New Roman"/>
                <w:lang w:val="ru-RU"/>
              </w:rPr>
              <w:t>60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56413F">
              <w:rPr>
                <w:rFonts w:ascii="Times New Roman" w:eastAsia="Times New Roman" w:hAnsi="Times New Roman" w:cs="Times New Roman"/>
                <w:lang w:val="ru-RU"/>
              </w:rPr>
              <w:t>95,4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  <w:tr w:rsidR="000E24AE" w:rsidRPr="00194012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t xml:space="preserve">Результаты подготовки высокого уровня в 9 классе 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56413F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56413F">
              <w:rPr>
                <w:rFonts w:ascii="Times New Roman" w:eastAsia="Times New Roman" w:hAnsi="Times New Roman" w:cs="Times New Roman"/>
                <w:lang w:val="ru-RU"/>
              </w:rPr>
              <w:t>1,6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  <w:tr w:rsidR="000E24AE" w:rsidRPr="00A61059" w:rsidTr="00E662C6">
        <w:tc>
          <w:tcPr>
            <w:tcW w:w="9497" w:type="dxa"/>
            <w:gridSpan w:val="2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1059">
              <w:rPr>
                <w:rFonts w:ascii="Times New Roman" w:hAnsi="Times New Roman"/>
                <w:b/>
              </w:rPr>
              <w:t>ОП СОО, ООП СОО</w:t>
            </w:r>
          </w:p>
        </w:tc>
      </w:tr>
      <w:tr w:rsidR="000E24AE" w:rsidRPr="00A61059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3402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0E24AE" w:rsidRPr="00194012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t>Результаты подготовки ниже базового уровня в 11 классе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5E4720">
              <w:rPr>
                <w:rFonts w:ascii="Times New Roman" w:hAnsi="Times New Roman"/>
                <w:lang w:val="ru-RU"/>
              </w:rPr>
              <w:t>0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5E4720">
              <w:rPr>
                <w:rFonts w:ascii="Times New Roman" w:hAnsi="Times New Roman"/>
                <w:lang w:val="ru-RU"/>
              </w:rPr>
              <w:t>0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  <w:tr w:rsidR="000E24AE" w:rsidRPr="00194012" w:rsidTr="00E662C6">
        <w:tc>
          <w:tcPr>
            <w:tcW w:w="6095" w:type="dxa"/>
          </w:tcPr>
          <w:p w:rsidR="000E24AE" w:rsidRPr="00A61059" w:rsidRDefault="000E24AE" w:rsidP="00E662C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1059">
              <w:rPr>
                <w:rFonts w:ascii="Times New Roman" w:hAnsi="Times New Roman"/>
              </w:rPr>
              <w:t xml:space="preserve">Результаты подготовки базового уровня в 11 классе 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5B52D2">
              <w:rPr>
                <w:rFonts w:ascii="Times New Roman" w:hAnsi="Times New Roman"/>
                <w:lang w:val="ru-RU"/>
              </w:rPr>
              <w:t>25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5B52D2">
              <w:rPr>
                <w:rFonts w:ascii="Times New Roman" w:hAnsi="Times New Roman"/>
                <w:lang w:val="ru-RU"/>
              </w:rPr>
              <w:t>89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  <w:tr w:rsidR="000E24AE" w:rsidRPr="00194012" w:rsidTr="00E662C6">
        <w:trPr>
          <w:trHeight w:val="596"/>
        </w:trPr>
        <w:tc>
          <w:tcPr>
            <w:tcW w:w="6095" w:type="dxa"/>
          </w:tcPr>
          <w:p w:rsidR="000E24AE" w:rsidRPr="000E24AE" w:rsidRDefault="000E24AE" w:rsidP="00E662C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Результаты подготовки высокого уровня в 11 классе</w:t>
            </w:r>
          </w:p>
        </w:tc>
        <w:tc>
          <w:tcPr>
            <w:tcW w:w="3402" w:type="dxa"/>
          </w:tcPr>
          <w:p w:rsidR="000E24AE" w:rsidRPr="000E24AE" w:rsidRDefault="000E24AE" w:rsidP="00E662C6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0E24AE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  <w:r w:rsidR="005B52D2">
              <w:rPr>
                <w:rFonts w:ascii="Times New Roman" w:hAnsi="Times New Roman"/>
                <w:lang w:val="ru-RU"/>
              </w:rPr>
              <w:t>3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5B52D2">
              <w:rPr>
                <w:rFonts w:ascii="Times New Roman" w:hAnsi="Times New Roman"/>
                <w:lang w:val="ru-RU"/>
              </w:rPr>
              <w:t>11</w:t>
            </w:r>
            <w:r w:rsidRPr="000E24AE">
              <w:rPr>
                <w:rFonts w:ascii="Times New Roman" w:eastAsia="Times New Roman" w:hAnsi="Times New Roman" w:cs="Times New Roman"/>
                <w:lang w:val="ru-RU"/>
              </w:rPr>
              <w:t>% (от общего числа освоивших ООП)</w:t>
            </w:r>
          </w:p>
        </w:tc>
      </w:tr>
    </w:tbl>
    <w:p w:rsidR="00C0571B" w:rsidRPr="00194012" w:rsidRDefault="00CA00A9" w:rsidP="00CA00A9">
      <w:pPr>
        <w:pStyle w:val="a7"/>
        <w:spacing w:after="0" w:line="240" w:lineRule="auto"/>
        <w:ind w:left="0"/>
        <w:rPr>
          <w:rFonts w:ascii="Times New Roman" w:hAnsi="Times New Roman"/>
          <w:b/>
          <w:i/>
        </w:rPr>
      </w:pPr>
      <w:r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E65194">
        <w:rPr>
          <w:rFonts w:ascii="Times New Roman" w:hAnsi="Times New Roman"/>
        </w:rPr>
        <w:t>Результаты участия в олимпиадах, чемпионатах, НПК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94"/>
        <w:gridCol w:w="2108"/>
        <w:gridCol w:w="2268"/>
        <w:gridCol w:w="1418"/>
        <w:gridCol w:w="1655"/>
      </w:tblGrid>
      <w:tr w:rsidR="00C0571B" w:rsidRPr="00E65194" w:rsidTr="005E4720">
        <w:tc>
          <w:tcPr>
            <w:tcW w:w="1560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олимпиады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чемпионата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, НПК</w:t>
            </w:r>
          </w:p>
        </w:tc>
        <w:tc>
          <w:tcPr>
            <w:tcW w:w="1294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 (муниципальный, региональный, федеральный международный)</w:t>
            </w:r>
          </w:p>
        </w:tc>
        <w:tc>
          <w:tcPr>
            <w:tcW w:w="226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ФИ, класс/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 команды 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(ФИ, класс)</w:t>
            </w:r>
          </w:p>
        </w:tc>
        <w:tc>
          <w:tcPr>
            <w:tcW w:w="1655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Специализированный класс, класс с углубленным изучением отдельных предметов, профильный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предпрофильный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класс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571B" w:rsidRPr="00E65194" w:rsidTr="005E4720">
        <w:tc>
          <w:tcPr>
            <w:tcW w:w="1560" w:type="dxa"/>
            <w:shd w:val="clear" w:color="auto" w:fill="auto"/>
          </w:tcPr>
          <w:p w:rsidR="00C0571B" w:rsidRPr="009F146E" w:rsidRDefault="009F146E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нпк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</w:tcPr>
          <w:p w:rsidR="00C0571B" w:rsidRPr="009F146E" w:rsidRDefault="009F146E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2108" w:type="dxa"/>
            <w:shd w:val="clear" w:color="auto" w:fill="auto"/>
          </w:tcPr>
          <w:p w:rsidR="00C0571B" w:rsidRPr="009F146E" w:rsidRDefault="009F146E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городской </w:t>
            </w:r>
          </w:p>
        </w:tc>
        <w:tc>
          <w:tcPr>
            <w:tcW w:w="2268" w:type="dxa"/>
            <w:shd w:val="clear" w:color="auto" w:fill="auto"/>
          </w:tcPr>
          <w:p w:rsidR="00C0571B" w:rsidRPr="009F146E" w:rsidRDefault="009F146E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лауреат 2 степени</w:t>
            </w:r>
          </w:p>
        </w:tc>
        <w:tc>
          <w:tcPr>
            <w:tcW w:w="1418" w:type="dxa"/>
            <w:shd w:val="clear" w:color="auto" w:fill="auto"/>
          </w:tcPr>
          <w:p w:rsidR="00C0571B" w:rsidRPr="009F146E" w:rsidRDefault="005E4720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Хохлова Анна 10</w:t>
            </w:r>
            <w:r w:rsidR="009F146E">
              <w:rPr>
                <w:rFonts w:ascii="Times New Roman" w:eastAsia="Times New Roman" w:hAnsi="Times New Roman" w:cs="Times New Roman"/>
                <w:lang w:val="ru-RU"/>
              </w:rPr>
              <w:t>класс</w:t>
            </w:r>
          </w:p>
        </w:tc>
        <w:tc>
          <w:tcPr>
            <w:tcW w:w="1655" w:type="dxa"/>
            <w:shd w:val="clear" w:color="auto" w:fill="auto"/>
          </w:tcPr>
          <w:p w:rsidR="00C0571B" w:rsidRPr="009F146E" w:rsidRDefault="009F146E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профильный</w:t>
            </w:r>
          </w:p>
        </w:tc>
      </w:tr>
      <w:tr w:rsidR="00BA07F5" w:rsidRPr="00E65194" w:rsidTr="005E4720">
        <w:tc>
          <w:tcPr>
            <w:tcW w:w="1560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выставка - конкурс</w:t>
            </w:r>
          </w:p>
        </w:tc>
        <w:tc>
          <w:tcPr>
            <w:tcW w:w="1294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10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городской</w:t>
            </w:r>
          </w:p>
        </w:tc>
        <w:tc>
          <w:tcPr>
            <w:tcW w:w="226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Бель Виктор</w:t>
            </w:r>
          </w:p>
          <w:p w:rsidR="005E4720" w:rsidRDefault="005E4720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9а</w:t>
            </w:r>
          </w:p>
        </w:tc>
        <w:tc>
          <w:tcPr>
            <w:tcW w:w="1655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A07F5" w:rsidRPr="00E65194" w:rsidTr="005E4720">
        <w:tc>
          <w:tcPr>
            <w:tcW w:w="1560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выставка - конкурс</w:t>
            </w:r>
          </w:p>
        </w:tc>
        <w:tc>
          <w:tcPr>
            <w:tcW w:w="1294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10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городской</w:t>
            </w:r>
          </w:p>
        </w:tc>
        <w:tc>
          <w:tcPr>
            <w:tcW w:w="226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 место </w:t>
            </w:r>
          </w:p>
        </w:tc>
        <w:tc>
          <w:tcPr>
            <w:tcW w:w="141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Черников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Никита</w:t>
            </w:r>
            <w:r w:rsidR="005E4720">
              <w:rPr>
                <w:rFonts w:ascii="Times New Roman" w:eastAsia="Times New Roman" w:hAnsi="Times New Roman" w:cs="Times New Roman"/>
                <w:lang w:val="ru-RU"/>
              </w:rPr>
              <w:t xml:space="preserve"> 9а</w:t>
            </w:r>
          </w:p>
        </w:tc>
        <w:tc>
          <w:tcPr>
            <w:tcW w:w="1655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A07F5" w:rsidRPr="00E65194" w:rsidTr="005E4720">
        <w:tc>
          <w:tcPr>
            <w:tcW w:w="1560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выставка - конкурс</w:t>
            </w:r>
          </w:p>
        </w:tc>
        <w:tc>
          <w:tcPr>
            <w:tcW w:w="1294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10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городской</w:t>
            </w:r>
          </w:p>
        </w:tc>
        <w:tc>
          <w:tcPr>
            <w:tcW w:w="226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 место </w:t>
            </w:r>
          </w:p>
        </w:tc>
        <w:tc>
          <w:tcPr>
            <w:tcW w:w="141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Коротков Кирилл</w:t>
            </w:r>
            <w:r w:rsidR="005E4720">
              <w:rPr>
                <w:rFonts w:ascii="Times New Roman" w:eastAsia="Times New Roman" w:hAnsi="Times New Roman" w:cs="Times New Roman"/>
                <w:lang w:val="ru-RU"/>
              </w:rPr>
              <w:t xml:space="preserve"> 9а</w:t>
            </w:r>
          </w:p>
        </w:tc>
        <w:tc>
          <w:tcPr>
            <w:tcW w:w="1655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A07F5" w:rsidRPr="00E65194" w:rsidTr="005E4720">
        <w:tc>
          <w:tcPr>
            <w:tcW w:w="1560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выставка - конкурс</w:t>
            </w:r>
          </w:p>
        </w:tc>
        <w:tc>
          <w:tcPr>
            <w:tcW w:w="1294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10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городской</w:t>
            </w:r>
          </w:p>
        </w:tc>
        <w:tc>
          <w:tcPr>
            <w:tcW w:w="226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место</w:t>
            </w:r>
          </w:p>
        </w:tc>
        <w:tc>
          <w:tcPr>
            <w:tcW w:w="1418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Софронов Максим</w:t>
            </w:r>
            <w:r w:rsidR="005E4720">
              <w:rPr>
                <w:rFonts w:ascii="Times New Roman" w:eastAsia="Times New Roman" w:hAnsi="Times New Roman" w:cs="Times New Roman"/>
                <w:lang w:val="ru-RU"/>
              </w:rPr>
              <w:t xml:space="preserve"> 9а</w:t>
            </w:r>
          </w:p>
        </w:tc>
        <w:tc>
          <w:tcPr>
            <w:tcW w:w="1655" w:type="dxa"/>
            <w:shd w:val="clear" w:color="auto" w:fill="auto"/>
          </w:tcPr>
          <w:p w:rsidR="00BA07F5" w:rsidRDefault="00BA07F5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E4720" w:rsidRPr="00E65194" w:rsidTr="005E4720">
        <w:tc>
          <w:tcPr>
            <w:tcW w:w="1560" w:type="dxa"/>
            <w:shd w:val="clear" w:color="auto" w:fill="auto"/>
          </w:tcPr>
          <w:p w:rsidR="005E4720" w:rsidRDefault="005E4720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конкурс</w:t>
            </w:r>
          </w:p>
        </w:tc>
        <w:tc>
          <w:tcPr>
            <w:tcW w:w="1294" w:type="dxa"/>
            <w:shd w:val="clear" w:color="auto" w:fill="auto"/>
          </w:tcPr>
          <w:p w:rsidR="005E4720" w:rsidRDefault="005E4720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2108" w:type="dxa"/>
            <w:shd w:val="clear" w:color="auto" w:fill="auto"/>
          </w:tcPr>
          <w:p w:rsidR="005E4720" w:rsidRDefault="005E4720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городской</w:t>
            </w:r>
          </w:p>
        </w:tc>
        <w:tc>
          <w:tcPr>
            <w:tcW w:w="2268" w:type="dxa"/>
            <w:shd w:val="clear" w:color="auto" w:fill="auto"/>
          </w:tcPr>
          <w:p w:rsidR="005E4720" w:rsidRDefault="005E4720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 место</w:t>
            </w:r>
          </w:p>
        </w:tc>
        <w:tc>
          <w:tcPr>
            <w:tcW w:w="1418" w:type="dxa"/>
            <w:shd w:val="clear" w:color="auto" w:fill="auto"/>
          </w:tcPr>
          <w:p w:rsidR="005E4720" w:rsidRDefault="005E4720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Ксения10а</w:t>
            </w:r>
          </w:p>
        </w:tc>
        <w:tc>
          <w:tcPr>
            <w:tcW w:w="1655" w:type="dxa"/>
            <w:shd w:val="clear" w:color="auto" w:fill="auto"/>
          </w:tcPr>
          <w:p w:rsidR="005E4720" w:rsidRDefault="005E4720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C0571B" w:rsidRPr="00E65194" w:rsidRDefault="005E4720" w:rsidP="005E4720">
      <w:pPr>
        <w:pStyle w:val="a7"/>
        <w:spacing w:after="0"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</w:p>
    <w:p w:rsidR="00A626BC" w:rsidRDefault="00A626BC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E65194">
        <w:rPr>
          <w:rFonts w:ascii="Times New Roman" w:hAnsi="Times New Roman"/>
        </w:rPr>
        <w:t>Результаты участия в профессиональных конкурсах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1030"/>
        <w:gridCol w:w="2108"/>
        <w:gridCol w:w="2268"/>
        <w:gridCol w:w="1134"/>
        <w:gridCol w:w="1939"/>
      </w:tblGrid>
      <w:tr w:rsidR="00C0571B" w:rsidRPr="00E65194" w:rsidTr="000D592E">
        <w:tc>
          <w:tcPr>
            <w:tcW w:w="139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  <w:proofErr w:type="spellEnd"/>
          </w:p>
        </w:tc>
        <w:tc>
          <w:tcPr>
            <w:tcW w:w="1030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 (муниципальный, региональный, федеральный международный)</w:t>
            </w:r>
          </w:p>
        </w:tc>
        <w:tc>
          <w:tcPr>
            <w:tcW w:w="226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ФИ, класс/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 команды 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(ФИ, класс)</w:t>
            </w:r>
          </w:p>
        </w:tc>
        <w:tc>
          <w:tcPr>
            <w:tcW w:w="1939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Специализированный класс, класс с углубленным изучением отдельных предметов, профильный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предпрофильный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класс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571B" w:rsidRPr="00A61059" w:rsidTr="000D592E">
        <w:tc>
          <w:tcPr>
            <w:tcW w:w="1398" w:type="dxa"/>
            <w:shd w:val="clear" w:color="auto" w:fill="auto"/>
          </w:tcPr>
          <w:p w:rsidR="00C0571B" w:rsidRPr="001D2CE4" w:rsidRDefault="00E32092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32092">
              <w:rPr>
                <w:rFonts w:ascii="Times New Roman" w:hAnsi="Times New Roman"/>
              </w:rPr>
              <w:t>конкурс</w:t>
            </w:r>
            <w:proofErr w:type="spellEnd"/>
            <w:r w:rsidRPr="00E32092">
              <w:rPr>
                <w:rFonts w:ascii="Times New Roman" w:hAnsi="Times New Roman"/>
              </w:rPr>
              <w:t xml:space="preserve"> «</w:t>
            </w:r>
            <w:proofErr w:type="spellStart"/>
            <w:r w:rsidRPr="00E32092">
              <w:rPr>
                <w:rFonts w:ascii="Times New Roman" w:hAnsi="Times New Roman"/>
              </w:rPr>
              <w:t>Горизонты</w:t>
            </w:r>
            <w:proofErr w:type="spellEnd"/>
            <w:r w:rsidRPr="00E32092">
              <w:rPr>
                <w:rFonts w:ascii="Times New Roman" w:hAnsi="Times New Roman"/>
              </w:rPr>
              <w:t xml:space="preserve"> </w:t>
            </w:r>
            <w:proofErr w:type="spellStart"/>
            <w:r w:rsidRPr="00E32092">
              <w:rPr>
                <w:rFonts w:ascii="Times New Roman" w:hAnsi="Times New Roman"/>
              </w:rPr>
              <w:t>педагогики</w:t>
            </w:r>
            <w:proofErr w:type="spellEnd"/>
            <w:r w:rsidRPr="00E32092">
              <w:rPr>
                <w:rFonts w:ascii="Times New Roman" w:hAnsi="Times New Roman"/>
              </w:rPr>
              <w:t>»</w:t>
            </w:r>
          </w:p>
        </w:tc>
        <w:tc>
          <w:tcPr>
            <w:tcW w:w="1030" w:type="dxa"/>
            <w:shd w:val="clear" w:color="auto" w:fill="auto"/>
          </w:tcPr>
          <w:p w:rsidR="00C0571B" w:rsidRPr="001D2CE4" w:rsidRDefault="001D2CE4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музыка</w:t>
            </w:r>
          </w:p>
        </w:tc>
        <w:tc>
          <w:tcPr>
            <w:tcW w:w="2108" w:type="dxa"/>
            <w:shd w:val="clear" w:color="auto" w:fill="auto"/>
          </w:tcPr>
          <w:p w:rsidR="00C0571B" w:rsidRPr="00E32092" w:rsidRDefault="00E32092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092">
              <w:rPr>
                <w:rFonts w:ascii="Times New Roman" w:hAnsi="Times New Roman"/>
              </w:rPr>
              <w:t>Всероссийский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32092" w:rsidRPr="00E32092" w:rsidRDefault="00E32092" w:rsidP="00E3209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32092">
              <w:rPr>
                <w:rFonts w:ascii="Times New Roman" w:hAnsi="Times New Roman"/>
              </w:rPr>
              <w:t>победитель</w:t>
            </w:r>
            <w:proofErr w:type="spellEnd"/>
            <w:proofErr w:type="gramEnd"/>
            <w:r w:rsidRPr="00E32092">
              <w:rPr>
                <w:rFonts w:ascii="Times New Roman" w:hAnsi="Times New Roman"/>
              </w:rPr>
              <w:t xml:space="preserve"> (1 </w:t>
            </w:r>
            <w:proofErr w:type="spellStart"/>
            <w:r w:rsidRPr="00E32092">
              <w:rPr>
                <w:rFonts w:ascii="Times New Roman" w:hAnsi="Times New Roman"/>
              </w:rPr>
              <w:t>место</w:t>
            </w:r>
            <w:proofErr w:type="spellEnd"/>
            <w:r w:rsidRPr="00E32092">
              <w:rPr>
                <w:rFonts w:ascii="Times New Roman" w:hAnsi="Times New Roman"/>
              </w:rPr>
              <w:t>).</w:t>
            </w:r>
          </w:p>
          <w:p w:rsidR="00C0571B" w:rsidRPr="00405CFD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571B" w:rsidRPr="00E32092" w:rsidRDefault="00E32092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092">
              <w:rPr>
                <w:rFonts w:ascii="Times New Roman" w:hAnsi="Times New Roman"/>
              </w:rPr>
              <w:t>Головатова</w:t>
            </w:r>
            <w:proofErr w:type="spellEnd"/>
            <w:r w:rsidRPr="00E32092">
              <w:rPr>
                <w:rFonts w:ascii="Times New Roman" w:hAnsi="Times New Roman"/>
              </w:rPr>
              <w:t xml:space="preserve"> </w:t>
            </w:r>
            <w:proofErr w:type="spellStart"/>
            <w:r w:rsidRPr="00E32092">
              <w:rPr>
                <w:rFonts w:ascii="Times New Roman" w:hAnsi="Times New Roman"/>
              </w:rPr>
              <w:t>Анастасия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C0571B" w:rsidRPr="00405CFD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571B" w:rsidRPr="000149DD" w:rsidRDefault="00C0571B" w:rsidP="000149DD">
      <w:pPr>
        <w:pStyle w:val="a7"/>
        <w:spacing w:after="0" w:line="240" w:lineRule="auto"/>
        <w:ind w:left="0"/>
        <w:rPr>
          <w:rFonts w:ascii="Times New Roman" w:hAnsi="Times New Roman"/>
          <w:i/>
        </w:rPr>
      </w:pPr>
      <w:r w:rsidRPr="00E65194">
        <w:rPr>
          <w:rFonts w:ascii="Times New Roman" w:hAnsi="Times New Roman"/>
        </w:rPr>
        <w:lastRenderedPageBreak/>
        <w:t xml:space="preserve">Всероссийские спортивные соревнования школьников </w:t>
      </w:r>
      <w:r w:rsidRPr="00E65194">
        <w:rPr>
          <w:rFonts w:ascii="Times New Roman" w:hAnsi="Times New Roman"/>
          <w:caps/>
        </w:rPr>
        <w:t>«</w:t>
      </w:r>
      <w:r w:rsidRPr="00E65194">
        <w:rPr>
          <w:rFonts w:ascii="Times New Roman" w:hAnsi="Times New Roman"/>
        </w:rPr>
        <w:t>Президентские состязания</w:t>
      </w:r>
      <w:r w:rsidRPr="00E65194">
        <w:rPr>
          <w:rFonts w:ascii="Times New Roman" w:hAnsi="Times New Roman"/>
          <w:caps/>
        </w:rPr>
        <w:t>»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118"/>
      </w:tblGrid>
      <w:tr w:rsidR="00C0571B" w:rsidRPr="00E65194" w:rsidTr="000D592E">
        <w:tc>
          <w:tcPr>
            <w:tcW w:w="9781" w:type="dxa"/>
            <w:gridSpan w:val="3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Командные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</w:p>
        </w:tc>
      </w:tr>
      <w:tr w:rsidR="00C0571B" w:rsidRPr="00E65194" w:rsidTr="000D592E">
        <w:tc>
          <w:tcPr>
            <w:tcW w:w="3261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региональный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федеральный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519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победитель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призер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команды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(ФИ,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0571B" w:rsidRPr="00E65194" w:rsidTr="000D592E">
        <w:tc>
          <w:tcPr>
            <w:tcW w:w="3261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участие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0571B" w:rsidRPr="00CA3CB3" w:rsidRDefault="00CA3CB3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команда 5-10 классов</w:t>
            </w:r>
          </w:p>
        </w:tc>
      </w:tr>
    </w:tbl>
    <w:p w:rsidR="00C0571B" w:rsidRPr="00E65194" w:rsidRDefault="00C0571B" w:rsidP="00C0571B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</w:rPr>
      </w:pP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E65194">
        <w:rPr>
          <w:rFonts w:ascii="Times New Roman" w:hAnsi="Times New Roman"/>
        </w:rPr>
        <w:t>Всероссийские спортивные игры школьников «Президентские спортивные игры»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118"/>
      </w:tblGrid>
      <w:tr w:rsidR="00C0571B" w:rsidRPr="00E65194" w:rsidTr="000D592E">
        <w:tc>
          <w:tcPr>
            <w:tcW w:w="9781" w:type="dxa"/>
            <w:gridSpan w:val="3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Командные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</w:p>
        </w:tc>
      </w:tr>
      <w:tr w:rsidR="00C0571B" w:rsidRPr="00E65194" w:rsidTr="000D592E">
        <w:tc>
          <w:tcPr>
            <w:tcW w:w="3261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региональный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федеральный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519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победитель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призер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команды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(ФИ,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0571B" w:rsidRPr="00E65194" w:rsidTr="000D592E">
        <w:trPr>
          <w:trHeight w:val="220"/>
        </w:trPr>
        <w:tc>
          <w:tcPr>
            <w:tcW w:w="3261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участие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0571B" w:rsidRPr="000D592E" w:rsidRDefault="000D592E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10мальчиков и 10 девочек</w:t>
            </w:r>
          </w:p>
        </w:tc>
      </w:tr>
    </w:tbl>
    <w:p w:rsidR="00C0571B" w:rsidRPr="00E65194" w:rsidRDefault="00C0571B" w:rsidP="00C0571B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</w:rPr>
      </w:pPr>
    </w:p>
    <w:p w:rsidR="00C0571B" w:rsidRPr="00E65194" w:rsidRDefault="00C0571B" w:rsidP="00C0571B">
      <w:pPr>
        <w:pStyle w:val="a7"/>
        <w:spacing w:after="0" w:line="240" w:lineRule="auto"/>
        <w:ind w:left="0"/>
        <w:rPr>
          <w:rFonts w:ascii="Times New Roman" w:hAnsi="Times New Roman"/>
          <w:i/>
        </w:rPr>
      </w:pPr>
      <w:r w:rsidRPr="00E65194">
        <w:rPr>
          <w:rFonts w:ascii="Times New Roman" w:eastAsiaTheme="minorHAnsi" w:hAnsi="Times New Roman" w:cstheme="minorBidi"/>
          <w:lang w:eastAsia="en-US"/>
        </w:rPr>
        <w:t xml:space="preserve">                                                                                                                                      </w:t>
      </w:r>
      <w:r w:rsidRPr="00E65194">
        <w:rPr>
          <w:rFonts w:ascii="Times New Roman" w:hAnsi="Times New Roman"/>
          <w:i/>
        </w:rPr>
        <w:t>Таблица 15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  <w:shd w:val="clear" w:color="auto" w:fill="FFFFFF"/>
        </w:rPr>
      </w:pPr>
      <w:r w:rsidRPr="00E65194">
        <w:rPr>
          <w:rFonts w:ascii="Times New Roman" w:hAnsi="Times New Roman"/>
        </w:rPr>
        <w:t xml:space="preserve">Фестиваль </w:t>
      </w:r>
      <w:r w:rsidRPr="00E65194">
        <w:rPr>
          <w:rFonts w:ascii="Times New Roman" w:hAnsi="Times New Roman"/>
          <w:shd w:val="clear" w:color="auto" w:fill="FFFFFF"/>
        </w:rPr>
        <w:t>Всероссийского физкультурно-спортивного комплекса «Готов к труду и обороне» (ГТО)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3118"/>
      </w:tblGrid>
      <w:tr w:rsidR="00C0571B" w:rsidRPr="00E65194" w:rsidTr="000D592E">
        <w:tc>
          <w:tcPr>
            <w:tcW w:w="9889" w:type="dxa"/>
            <w:gridSpan w:val="3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Индивидуальные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</w:p>
        </w:tc>
      </w:tr>
      <w:tr w:rsidR="00C0571B" w:rsidRPr="00E65194" w:rsidTr="000D592E">
        <w:tc>
          <w:tcPr>
            <w:tcW w:w="3369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Ступень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 xml:space="preserve">Знак ГТО </w:t>
            </w:r>
          </w:p>
          <w:p w:rsidR="00C0571B" w:rsidRPr="00E65194" w:rsidRDefault="00C0571B" w:rsidP="00D611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>(серебряный,  бронзовый)</w:t>
            </w:r>
          </w:p>
        </w:tc>
        <w:tc>
          <w:tcPr>
            <w:tcW w:w="311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5194">
              <w:rPr>
                <w:rFonts w:ascii="Times New Roman" w:eastAsia="Times New Roman" w:hAnsi="Times New Roman" w:cs="Times New Roman"/>
              </w:rPr>
              <w:t xml:space="preserve">ФИ,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</w:p>
        </w:tc>
      </w:tr>
      <w:tr w:rsidR="00C0571B" w:rsidRPr="00051E4D" w:rsidTr="000D592E">
        <w:tc>
          <w:tcPr>
            <w:tcW w:w="3369" w:type="dxa"/>
            <w:shd w:val="clear" w:color="auto" w:fill="auto"/>
          </w:tcPr>
          <w:p w:rsidR="00C0571B" w:rsidRPr="00C0571B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ступень</w:t>
            </w:r>
          </w:p>
        </w:tc>
        <w:tc>
          <w:tcPr>
            <w:tcW w:w="3402" w:type="dxa"/>
            <w:shd w:val="clear" w:color="auto" w:fill="auto"/>
          </w:tcPr>
          <w:p w:rsidR="00C0571B" w:rsidRPr="00D611F2" w:rsidRDefault="00B7050B" w:rsidP="00D611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серебрян</w:t>
            </w:r>
            <w:r w:rsidR="00C0571B" w:rsidRPr="00D611F2"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  <w:lang w:val="ru-RU"/>
              </w:rPr>
              <w:t>;</w:t>
            </w:r>
            <w:r w:rsidR="00D611F2">
              <w:rPr>
                <w:rFonts w:ascii="Times New Roman" w:hAnsi="Times New Roman"/>
                <w:lang w:val="ru-RU"/>
              </w:rPr>
              <w:t>1-</w:t>
            </w:r>
            <w:r w:rsidR="00D611F2" w:rsidRPr="00E65194">
              <w:rPr>
                <w:rFonts w:ascii="Times New Roman" w:eastAsia="Times New Roman" w:hAnsi="Times New Roman" w:cs="Times New Roman"/>
                <w:lang w:val="ru-RU"/>
              </w:rPr>
              <w:t xml:space="preserve"> золотой,</w:t>
            </w:r>
          </w:p>
        </w:tc>
        <w:tc>
          <w:tcPr>
            <w:tcW w:w="3118" w:type="dxa"/>
            <w:shd w:val="clear" w:color="auto" w:fill="auto"/>
          </w:tcPr>
          <w:p w:rsidR="00C0571B" w:rsidRPr="00051E4D" w:rsidRDefault="00051E4D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Е.,сафронова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О.</w:t>
            </w:r>
          </w:p>
        </w:tc>
      </w:tr>
      <w:tr w:rsidR="00C0571B" w:rsidRPr="00194012" w:rsidTr="000D592E">
        <w:tc>
          <w:tcPr>
            <w:tcW w:w="3369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>Всего</w:t>
            </w:r>
          </w:p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>(численность/удельный вес численности учащихся – участников ГТО (от общего числа учащихся ОО))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E65194">
              <w:rPr>
                <w:rFonts w:ascii="Times New Roman" w:hAnsi="Times New Roman"/>
                <w:lang w:val="ru-RU"/>
              </w:rPr>
              <w:t>2</w:t>
            </w:r>
            <w:r w:rsidR="00E65194" w:rsidRPr="00E65194">
              <w:rPr>
                <w:rFonts w:ascii="Times New Roman" w:hAnsi="Times New Roman"/>
                <w:lang w:val="ru-RU"/>
              </w:rPr>
              <w:t xml:space="preserve"> </w:t>
            </w:r>
            <w:r w:rsidRPr="00F12430">
              <w:rPr>
                <w:rFonts w:ascii="Times New Roman" w:eastAsia="Times New Roman" w:hAnsi="Times New Roman" w:cs="Times New Roman"/>
                <w:lang w:val="ru-RU"/>
              </w:rPr>
              <w:t>человек/</w:t>
            </w:r>
            <w:r w:rsidRPr="00E65194">
              <w:rPr>
                <w:rFonts w:ascii="Times New Roman" w:hAnsi="Times New Roman"/>
                <w:lang w:val="ru-RU"/>
              </w:rPr>
              <w:t>3</w:t>
            </w:r>
            <w:r w:rsidRPr="00F12430">
              <w:rPr>
                <w:rFonts w:ascii="Times New Roman" w:eastAsia="Times New Roman" w:hAnsi="Times New Roman" w:cs="Times New Roman"/>
                <w:lang w:val="ru-RU"/>
              </w:rPr>
              <w:t>%</w:t>
            </w:r>
          </w:p>
          <w:p w:rsidR="00E65194" w:rsidRPr="00F12430" w:rsidRDefault="00F12430" w:rsidP="00D611F2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2430">
              <w:rPr>
                <w:rFonts w:ascii="Times New Roman" w:hAnsi="Times New Roman"/>
                <w:b/>
                <w:lang w:val="ru-RU"/>
              </w:rPr>
              <w:t xml:space="preserve">5 человек не смогли </w:t>
            </w:r>
            <w:proofErr w:type="spellStart"/>
            <w:r w:rsidRPr="00F12430">
              <w:rPr>
                <w:rFonts w:ascii="Times New Roman" w:hAnsi="Times New Roman"/>
                <w:b/>
                <w:lang w:val="ru-RU"/>
              </w:rPr>
              <w:t>до</w:t>
            </w:r>
            <w:r w:rsidR="00E65194" w:rsidRPr="00F12430">
              <w:rPr>
                <w:rFonts w:ascii="Times New Roman" w:hAnsi="Times New Roman"/>
                <w:b/>
                <w:lang w:val="ru-RU"/>
              </w:rPr>
              <w:t>сдать</w:t>
            </w:r>
            <w:proofErr w:type="spellEnd"/>
            <w:r w:rsidR="00E65194" w:rsidRPr="00F12430">
              <w:rPr>
                <w:rFonts w:ascii="Times New Roman" w:hAnsi="Times New Roman"/>
                <w:b/>
                <w:lang w:val="ru-RU"/>
              </w:rPr>
              <w:t xml:space="preserve"> нормативы в</w:t>
            </w:r>
            <w:r w:rsidRPr="00F1243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65194" w:rsidRPr="00F12430">
              <w:rPr>
                <w:rFonts w:ascii="Times New Roman" w:hAnsi="Times New Roman"/>
                <w:b/>
                <w:lang w:val="ru-RU"/>
              </w:rPr>
              <w:t xml:space="preserve">связи с  введением карантинных мер по </w:t>
            </w:r>
            <w:proofErr w:type="spellStart"/>
            <w:r w:rsidR="00E65194" w:rsidRPr="00F12430">
              <w:rPr>
                <w:rFonts w:ascii="Times New Roman" w:hAnsi="Times New Roman"/>
                <w:b/>
                <w:lang w:val="ru-RU"/>
              </w:rPr>
              <w:t>ковид</w:t>
            </w:r>
            <w:proofErr w:type="spellEnd"/>
            <w:r w:rsidR="00E65194" w:rsidRPr="00F1243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p w:rsidR="00C0571B" w:rsidRPr="00E65194" w:rsidRDefault="00C0571B" w:rsidP="00C0571B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</w:rPr>
      </w:pPr>
    </w:p>
    <w:p w:rsidR="00C0571B" w:rsidRPr="00CA00A9" w:rsidRDefault="00E65194" w:rsidP="00E65194">
      <w:pPr>
        <w:pStyle w:val="a7"/>
        <w:spacing w:after="0" w:line="240" w:lineRule="auto"/>
        <w:ind w:left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6519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</w:t>
      </w:r>
      <w:r w:rsidR="00CA00A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E65194">
        <w:rPr>
          <w:rFonts w:ascii="Times New Roman" w:hAnsi="Times New Roman"/>
        </w:rPr>
        <w:t xml:space="preserve">Результаты участия в других спортивных мероприятиях, 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E65194">
        <w:rPr>
          <w:rFonts w:ascii="Times New Roman" w:hAnsi="Times New Roman"/>
        </w:rPr>
        <w:t xml:space="preserve">в том числе внесенных в календарь массовых дел, </w:t>
      </w:r>
    </w:p>
    <w:p w:rsidR="00C0571B" w:rsidRPr="00E65194" w:rsidRDefault="00F7237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</w:t>
      </w:r>
      <w:r w:rsidR="00C0571B" w:rsidRPr="00E65194">
        <w:rPr>
          <w:rFonts w:ascii="Times New Roman" w:hAnsi="Times New Roman"/>
        </w:rPr>
        <w:t>е</w:t>
      </w:r>
      <w:r>
        <w:rPr>
          <w:rFonts w:ascii="Times New Roman" w:hAnsi="Times New Roman"/>
        </w:rPr>
        <w:t>нн</w:t>
      </w:r>
      <w:r w:rsidR="00C0571B" w:rsidRPr="00E65194">
        <w:rPr>
          <w:rFonts w:ascii="Times New Roman" w:hAnsi="Times New Roman"/>
        </w:rPr>
        <w:t>ы</w:t>
      </w:r>
      <w:r>
        <w:rPr>
          <w:rFonts w:ascii="Times New Roman" w:hAnsi="Times New Roman"/>
        </w:rPr>
        <w:t>х</w:t>
      </w:r>
      <w:proofErr w:type="gramEnd"/>
      <w:r w:rsidR="00C0571B" w:rsidRPr="00E65194">
        <w:rPr>
          <w:rFonts w:ascii="Times New Roman" w:hAnsi="Times New Roman"/>
        </w:rPr>
        <w:t xml:space="preserve"> департаментом образования мэрии города Новосибирска 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3118"/>
      </w:tblGrid>
      <w:tr w:rsidR="00C0571B" w:rsidRPr="00194012" w:rsidTr="000D592E">
        <w:tc>
          <w:tcPr>
            <w:tcW w:w="3369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>Уровень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 xml:space="preserve"> (районный, муниципальный, региональный, федеральный, международный)</w:t>
            </w:r>
          </w:p>
        </w:tc>
        <w:tc>
          <w:tcPr>
            <w:tcW w:w="3402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6519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победитель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призер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 xml:space="preserve">ФИ, класс/ 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>состав команды (ФИ, класс)</w:t>
            </w:r>
          </w:p>
        </w:tc>
      </w:tr>
      <w:tr w:rsidR="00C0571B" w:rsidRPr="00E76DCD" w:rsidTr="000D592E">
        <w:tc>
          <w:tcPr>
            <w:tcW w:w="3369" w:type="dxa"/>
            <w:shd w:val="clear" w:color="auto" w:fill="auto"/>
          </w:tcPr>
          <w:p w:rsidR="00C0571B" w:rsidRPr="00E65194" w:rsidRDefault="00CA3CB3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городской зимний фестиваль ГТО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представитель МБОУ СОШ № 58)</w:t>
            </w:r>
          </w:p>
        </w:tc>
        <w:tc>
          <w:tcPr>
            <w:tcW w:w="3402" w:type="dxa"/>
            <w:shd w:val="clear" w:color="auto" w:fill="auto"/>
          </w:tcPr>
          <w:p w:rsidR="00C0571B" w:rsidRPr="00E65194" w:rsidRDefault="00CA3CB3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победитель</w:t>
            </w:r>
            <w:r w:rsidR="00051E4D">
              <w:rPr>
                <w:rFonts w:ascii="Times New Roman" w:eastAsia="Times New Roman" w:hAnsi="Times New Roman" w:cs="Times New Roman"/>
                <w:lang w:val="ru-RU"/>
              </w:rPr>
              <w:t xml:space="preserve"> в составе сводной окружной команды</w:t>
            </w:r>
          </w:p>
        </w:tc>
        <w:tc>
          <w:tcPr>
            <w:tcW w:w="3118" w:type="dxa"/>
            <w:shd w:val="clear" w:color="auto" w:fill="auto"/>
          </w:tcPr>
          <w:p w:rsidR="00C0571B" w:rsidRPr="00E65194" w:rsidRDefault="00CA3CB3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 класс Сафронова Ольга</w:t>
            </w:r>
          </w:p>
        </w:tc>
      </w:tr>
    </w:tbl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380800" w:rsidRPr="001D2CE4" w:rsidRDefault="00380800" w:rsidP="00380800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1D2CE4">
        <w:rPr>
          <w:rFonts w:ascii="Times New Roman" w:hAnsi="Times New Roman"/>
        </w:rPr>
        <w:t xml:space="preserve">Результаты участия в других спортивных мероприятиях, </w:t>
      </w:r>
    </w:p>
    <w:p w:rsidR="00380800" w:rsidRPr="001D2CE4" w:rsidRDefault="00380800" w:rsidP="00380800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1D2CE4">
        <w:rPr>
          <w:rFonts w:ascii="Times New Roman" w:hAnsi="Times New Roman"/>
        </w:rPr>
        <w:t xml:space="preserve">в том числе внесенных в календарь массовых дел, </w:t>
      </w:r>
    </w:p>
    <w:p w:rsidR="00380800" w:rsidRPr="001D2CE4" w:rsidRDefault="00380800" w:rsidP="00380800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proofErr w:type="gramStart"/>
      <w:r w:rsidRPr="001D2CE4">
        <w:rPr>
          <w:rFonts w:ascii="Times New Roman" w:hAnsi="Times New Roman"/>
        </w:rPr>
        <w:t>утверждаемый</w:t>
      </w:r>
      <w:proofErr w:type="gramEnd"/>
      <w:r w:rsidRPr="001D2CE4">
        <w:rPr>
          <w:rFonts w:ascii="Times New Roman" w:hAnsi="Times New Roman"/>
        </w:rPr>
        <w:t xml:space="preserve"> департаментом образования мэрии города Новосибирска </w:t>
      </w:r>
    </w:p>
    <w:p w:rsidR="00380800" w:rsidRPr="001D2CE4" w:rsidRDefault="00380800" w:rsidP="00380800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3118"/>
      </w:tblGrid>
      <w:tr w:rsidR="00380800" w:rsidRPr="00194012" w:rsidTr="002E409D">
        <w:tc>
          <w:tcPr>
            <w:tcW w:w="3369" w:type="dxa"/>
            <w:shd w:val="clear" w:color="auto" w:fill="auto"/>
          </w:tcPr>
          <w:p w:rsidR="00380800" w:rsidRPr="001D2CE4" w:rsidRDefault="00380800" w:rsidP="002E409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D2CE4">
              <w:rPr>
                <w:rFonts w:ascii="Times New Roman" w:hAnsi="Times New Roman"/>
                <w:lang w:val="ru-RU"/>
              </w:rPr>
              <w:t>Уровень</w:t>
            </w:r>
          </w:p>
          <w:p w:rsidR="00380800" w:rsidRPr="001D2CE4" w:rsidRDefault="00380800" w:rsidP="002E409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D2CE4">
              <w:rPr>
                <w:rFonts w:ascii="Times New Roman" w:hAnsi="Times New Roman"/>
                <w:lang w:val="ru-RU"/>
              </w:rPr>
              <w:t xml:space="preserve"> (районный, муниципальный, региональный, федеральный, международный)</w:t>
            </w:r>
          </w:p>
        </w:tc>
        <w:tc>
          <w:tcPr>
            <w:tcW w:w="3402" w:type="dxa"/>
            <w:shd w:val="clear" w:color="auto" w:fill="auto"/>
          </w:tcPr>
          <w:p w:rsidR="00380800" w:rsidRPr="001D2CE4" w:rsidRDefault="00380800" w:rsidP="002E409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1D2CE4">
              <w:rPr>
                <w:rFonts w:ascii="Times New Roman" w:hAnsi="Times New Roman"/>
              </w:rPr>
              <w:t>Результат</w:t>
            </w:r>
            <w:proofErr w:type="spellEnd"/>
          </w:p>
          <w:p w:rsidR="00380800" w:rsidRPr="001D2CE4" w:rsidRDefault="00380800" w:rsidP="002E409D">
            <w:pPr>
              <w:spacing w:after="0"/>
              <w:jc w:val="center"/>
              <w:rPr>
                <w:rFonts w:ascii="Times New Roman" w:hAnsi="Times New Roman"/>
              </w:rPr>
            </w:pPr>
            <w:r w:rsidRPr="001D2CE4">
              <w:rPr>
                <w:rFonts w:ascii="Times New Roman" w:hAnsi="Times New Roman"/>
              </w:rPr>
              <w:t>(</w:t>
            </w:r>
            <w:proofErr w:type="spellStart"/>
            <w:r w:rsidRPr="001D2CE4">
              <w:rPr>
                <w:rFonts w:ascii="Times New Roman" w:hAnsi="Times New Roman"/>
              </w:rPr>
              <w:t>победитель</w:t>
            </w:r>
            <w:proofErr w:type="spellEnd"/>
            <w:r w:rsidRPr="001D2CE4">
              <w:rPr>
                <w:rFonts w:ascii="Times New Roman" w:hAnsi="Times New Roman"/>
              </w:rPr>
              <w:t>/</w:t>
            </w:r>
            <w:proofErr w:type="spellStart"/>
            <w:r w:rsidRPr="001D2CE4">
              <w:rPr>
                <w:rFonts w:ascii="Times New Roman" w:hAnsi="Times New Roman"/>
              </w:rPr>
              <w:t>призер</w:t>
            </w:r>
            <w:proofErr w:type="spellEnd"/>
            <w:r w:rsidRPr="001D2CE4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80800" w:rsidRPr="001D2CE4" w:rsidRDefault="00380800" w:rsidP="002E409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D2CE4">
              <w:rPr>
                <w:rFonts w:ascii="Times New Roman" w:hAnsi="Times New Roman"/>
                <w:lang w:val="ru-RU"/>
              </w:rPr>
              <w:t xml:space="preserve">ФИ, класс/ </w:t>
            </w:r>
          </w:p>
          <w:p w:rsidR="00380800" w:rsidRPr="001D2CE4" w:rsidRDefault="00380800" w:rsidP="002E409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D2CE4">
              <w:rPr>
                <w:rFonts w:ascii="Times New Roman" w:hAnsi="Times New Roman"/>
                <w:lang w:val="ru-RU"/>
              </w:rPr>
              <w:t>состав команды (ФИ, класс)</w:t>
            </w:r>
          </w:p>
        </w:tc>
      </w:tr>
      <w:tr w:rsidR="00380800" w:rsidRPr="004209C8" w:rsidTr="002E409D">
        <w:tc>
          <w:tcPr>
            <w:tcW w:w="3369" w:type="dxa"/>
            <w:shd w:val="clear" w:color="auto" w:fill="auto"/>
          </w:tcPr>
          <w:p w:rsidR="00380800" w:rsidRPr="00380800" w:rsidRDefault="00380800" w:rsidP="002E409D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окружной</w:t>
            </w:r>
            <w:proofErr w:type="gramEnd"/>
            <w:r w:rsidR="00DD578C">
              <w:rPr>
                <w:rFonts w:ascii="Times New Roman" w:hAnsi="Times New Roman"/>
              </w:rPr>
              <w:t xml:space="preserve"> </w:t>
            </w:r>
            <w:proofErr w:type="spellStart"/>
            <w:r w:rsidR="00DD578C">
              <w:rPr>
                <w:rFonts w:ascii="Times New Roman" w:hAnsi="Times New Roman"/>
              </w:rPr>
              <w:t>огнево</w:t>
            </w:r>
            <w:proofErr w:type="spellEnd"/>
            <w:r w:rsidR="00DD578C">
              <w:rPr>
                <w:rFonts w:ascii="Times New Roman" w:hAnsi="Times New Roman"/>
                <w:lang w:val="ru-RU"/>
              </w:rPr>
              <w:t>е</w:t>
            </w:r>
            <w:r w:rsidR="00DD578C" w:rsidRPr="00873327">
              <w:rPr>
                <w:rFonts w:ascii="Times New Roman" w:hAnsi="Times New Roman"/>
              </w:rPr>
              <w:t xml:space="preserve"> </w:t>
            </w:r>
            <w:proofErr w:type="spellStart"/>
            <w:r w:rsidR="00DD578C" w:rsidRPr="00873327">
              <w:rPr>
                <w:rFonts w:ascii="Times New Roman" w:hAnsi="Times New Roman"/>
              </w:rPr>
              <w:t>троеборь</w:t>
            </w:r>
            <w:proofErr w:type="spellEnd"/>
            <w:r w:rsidR="00DD578C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3402" w:type="dxa"/>
            <w:shd w:val="clear" w:color="auto" w:fill="auto"/>
          </w:tcPr>
          <w:p w:rsidR="00380800" w:rsidRPr="00380800" w:rsidRDefault="00380800" w:rsidP="00F7237B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место (ном</w:t>
            </w:r>
            <w:r w:rsidR="00F7237B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нация потягивание)</w:t>
            </w:r>
          </w:p>
        </w:tc>
        <w:tc>
          <w:tcPr>
            <w:tcW w:w="3118" w:type="dxa"/>
            <w:shd w:val="clear" w:color="auto" w:fill="auto"/>
          </w:tcPr>
          <w:p w:rsidR="00380800" w:rsidRPr="00380800" w:rsidRDefault="000149DD" w:rsidP="004209C8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1.Чуев Д.,2Сырцо</w:t>
            </w:r>
            <w:r w:rsidR="004209C8">
              <w:rPr>
                <w:rFonts w:ascii="Times New Roman" w:hAnsi="Times New Roman"/>
                <w:lang w:val="ru-RU"/>
              </w:rPr>
              <w:t>Е.,3.Тетерин Е.,4.Фесенко Д.,5. Крапивин А.</w:t>
            </w:r>
          </w:p>
        </w:tc>
      </w:tr>
    </w:tbl>
    <w:p w:rsidR="00CA00A9" w:rsidRPr="000149DD" w:rsidRDefault="00E65194" w:rsidP="00E65194">
      <w:pPr>
        <w:shd w:val="clear" w:color="auto" w:fill="FFFFFF"/>
        <w:spacing w:after="0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</w:t>
      </w:r>
      <w:r w:rsidR="00CA00A9">
        <w:rPr>
          <w:rFonts w:ascii="Times New Roman" w:hAnsi="Times New Roman"/>
          <w:b/>
          <w:i/>
          <w:lang w:val="ru-RU"/>
        </w:rPr>
        <w:t xml:space="preserve">               </w:t>
      </w:r>
      <w:r>
        <w:rPr>
          <w:rFonts w:ascii="Times New Roman" w:hAnsi="Times New Roman"/>
          <w:b/>
          <w:i/>
          <w:lang w:val="ru-RU"/>
        </w:rPr>
        <w:t xml:space="preserve"> </w:t>
      </w:r>
    </w:p>
    <w:p w:rsidR="00C0571B" w:rsidRPr="00CA00A9" w:rsidRDefault="00C0571B" w:rsidP="00E65194">
      <w:pPr>
        <w:shd w:val="clear" w:color="auto" w:fill="FFFFFF"/>
        <w:spacing w:after="0"/>
        <w:rPr>
          <w:rFonts w:ascii="Times New Roman" w:hAnsi="Times New Roman"/>
          <w:b/>
          <w:i/>
          <w:lang w:val="ru-RU"/>
        </w:rPr>
      </w:pPr>
      <w:r w:rsidRPr="00E65194">
        <w:rPr>
          <w:rFonts w:ascii="Times New Roman" w:eastAsia="Times New Roman" w:hAnsi="Times New Roman" w:cs="Times New Roman"/>
          <w:lang w:val="ru-RU"/>
        </w:rPr>
        <w:lastRenderedPageBreak/>
        <w:t>Участие в общероссийских и региональных проектах и движе</w:t>
      </w:r>
      <w:r w:rsidR="00E65194">
        <w:rPr>
          <w:rFonts w:ascii="Times New Roman" w:hAnsi="Times New Roman"/>
          <w:lang w:val="ru-RU"/>
        </w:rPr>
        <w:t>ниях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5"/>
        <w:gridCol w:w="1484"/>
        <w:gridCol w:w="4082"/>
      </w:tblGrid>
      <w:tr w:rsidR="00C0571B" w:rsidRPr="00194012" w:rsidTr="00CA00A9">
        <w:tc>
          <w:tcPr>
            <w:tcW w:w="4465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Проект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движение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нет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>Охват участников</w:t>
            </w:r>
          </w:p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>чел., % от общего кол-ва обучающихся</w:t>
            </w:r>
          </w:p>
        </w:tc>
      </w:tr>
      <w:tr w:rsidR="00C0571B" w:rsidRPr="00E65194" w:rsidTr="00CA00A9">
        <w:tc>
          <w:tcPr>
            <w:tcW w:w="4465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shd w:val="clear" w:color="auto" w:fill="FEFEFE"/>
              </w:rPr>
            </w:pPr>
            <w:r w:rsidRPr="00E65194">
              <w:rPr>
                <w:rFonts w:ascii="Times New Roman" w:eastAsia="Times New Roman" w:hAnsi="Times New Roman" w:cs="Times New Roman"/>
                <w:shd w:val="clear" w:color="auto" w:fill="FEFEFE"/>
                <w:lang w:val="ru-RU"/>
              </w:rPr>
              <w:t xml:space="preserve"> </w:t>
            </w:r>
            <w:r w:rsidRPr="00E65194">
              <w:rPr>
                <w:rFonts w:ascii="Times New Roman" w:eastAsia="Times New Roman" w:hAnsi="Times New Roman" w:cs="Times New Roman"/>
                <w:shd w:val="clear" w:color="auto" w:fill="FEFEFE"/>
              </w:rPr>
              <w:t>«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hd w:val="clear" w:color="auto" w:fill="FEFEFE"/>
              </w:rPr>
              <w:t>Российское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hd w:val="clear" w:color="auto" w:fill="FEFEFE"/>
              </w:rPr>
              <w:t>движение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hd w:val="clear" w:color="auto" w:fill="FEFEFE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  <w:shd w:val="clear" w:color="auto" w:fill="FEFEFE"/>
              </w:rPr>
              <w:t>школьников</w:t>
            </w:r>
            <w:proofErr w:type="spellEnd"/>
            <w:r w:rsidRPr="00E65194">
              <w:rPr>
                <w:rFonts w:ascii="Times New Roman" w:eastAsia="Times New Roman" w:hAnsi="Times New Roman" w:cs="Times New Roman"/>
                <w:shd w:val="clear" w:color="auto" w:fill="FEFEFE"/>
              </w:rPr>
              <w:t>»</w:t>
            </w:r>
          </w:p>
        </w:tc>
        <w:tc>
          <w:tcPr>
            <w:tcW w:w="1484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4082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0571B" w:rsidRPr="00E65194" w:rsidTr="00CA00A9">
        <w:tc>
          <w:tcPr>
            <w:tcW w:w="4465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6519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Добровольцы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4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4082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0571B" w:rsidRPr="00E65194" w:rsidTr="00CA00A9">
        <w:tc>
          <w:tcPr>
            <w:tcW w:w="4465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6519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Юнармия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4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65194">
              <w:rPr>
                <w:rFonts w:ascii="Times New Roman" w:hAnsi="Times New Roman"/>
                <w:b/>
                <w:lang w:val="ru-RU"/>
              </w:rPr>
              <w:t>да</w:t>
            </w:r>
          </w:p>
        </w:tc>
        <w:tc>
          <w:tcPr>
            <w:tcW w:w="4082" w:type="dxa"/>
            <w:shd w:val="clear" w:color="auto" w:fill="auto"/>
          </w:tcPr>
          <w:p w:rsidR="00C0571B" w:rsidRPr="00E65194" w:rsidRDefault="00E65194" w:rsidP="000D592E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0571B" w:rsidRPr="00E65194">
              <w:rPr>
                <w:rFonts w:ascii="Times New Roman" w:hAnsi="Times New Roman"/>
                <w:b/>
                <w:lang w:val="ru-RU"/>
              </w:rPr>
              <w:t xml:space="preserve">15 человек </w:t>
            </w:r>
            <w:r w:rsidRPr="00E65194">
              <w:rPr>
                <w:rFonts w:ascii="Times New Roman" w:hAnsi="Times New Roman"/>
                <w:b/>
                <w:lang w:val="ru-RU"/>
              </w:rPr>
              <w:t xml:space="preserve">/ </w:t>
            </w:r>
            <w:r w:rsidR="00C0571B" w:rsidRPr="00E65194">
              <w:rPr>
                <w:rFonts w:ascii="Times New Roman" w:hAnsi="Times New Roman"/>
                <w:b/>
                <w:lang w:val="ru-RU"/>
              </w:rPr>
              <w:t>6%</w:t>
            </w:r>
          </w:p>
        </w:tc>
      </w:tr>
      <w:tr w:rsidR="00C0571B" w:rsidRPr="00E65194" w:rsidTr="00CA00A9">
        <w:tc>
          <w:tcPr>
            <w:tcW w:w="4465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65194">
              <w:rPr>
                <w:rFonts w:ascii="Times New Roman" w:eastAsia="Times New Roman" w:hAnsi="Times New Roman" w:cs="Times New Roman"/>
              </w:rPr>
              <w:t>«ЮИД»</w:t>
            </w:r>
          </w:p>
        </w:tc>
        <w:tc>
          <w:tcPr>
            <w:tcW w:w="1484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4082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0571B" w:rsidRPr="00E65194" w:rsidTr="00CA00A9">
        <w:tc>
          <w:tcPr>
            <w:tcW w:w="4465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Другое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перечислить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C0571B" w:rsidRPr="00E65194" w:rsidRDefault="00C0571B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hAnsi="Times New Roman"/>
                <w:lang w:val="ru-RU"/>
              </w:rPr>
              <w:t>волонтерское движение</w:t>
            </w:r>
          </w:p>
        </w:tc>
        <w:tc>
          <w:tcPr>
            <w:tcW w:w="4082" w:type="dxa"/>
            <w:shd w:val="clear" w:color="auto" w:fill="auto"/>
          </w:tcPr>
          <w:p w:rsidR="00C0571B" w:rsidRPr="0058096E" w:rsidRDefault="0058096E" w:rsidP="000D592E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11человек/3%</w:t>
            </w:r>
          </w:p>
        </w:tc>
      </w:tr>
    </w:tbl>
    <w:p w:rsidR="00C0571B" w:rsidRPr="00E65194" w:rsidRDefault="00E65194" w:rsidP="00E65194">
      <w:pPr>
        <w:pStyle w:val="a7"/>
        <w:spacing w:after="0" w:line="240" w:lineRule="auto"/>
        <w:ind w:left="0"/>
        <w:rPr>
          <w:rFonts w:ascii="Times New Roman" w:hAnsi="Times New Roman"/>
          <w:i/>
        </w:rPr>
      </w:pPr>
      <w:r w:rsidRPr="00E6519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center"/>
        <w:rPr>
          <w:rFonts w:ascii="Times New Roman" w:hAnsi="Times New Roman"/>
        </w:rPr>
      </w:pPr>
      <w:r w:rsidRPr="00E65194">
        <w:rPr>
          <w:rFonts w:ascii="Times New Roman" w:hAnsi="Times New Roman"/>
        </w:rPr>
        <w:t xml:space="preserve">Участие в социально-психологическом тестировании, </w:t>
      </w:r>
      <w:proofErr w:type="spellStart"/>
      <w:r w:rsidRPr="00E65194">
        <w:rPr>
          <w:rFonts w:ascii="Times New Roman" w:hAnsi="Times New Roman"/>
        </w:rPr>
        <w:t>скрининговых</w:t>
      </w:r>
      <w:proofErr w:type="spellEnd"/>
      <w:r w:rsidRPr="00E65194">
        <w:rPr>
          <w:rFonts w:ascii="Times New Roman" w:hAnsi="Times New Roman"/>
        </w:rPr>
        <w:t xml:space="preserve"> исследованиях</w:t>
      </w:r>
    </w:p>
    <w:p w:rsidR="00C0571B" w:rsidRPr="00E65194" w:rsidRDefault="00C0571B" w:rsidP="00C0571B">
      <w:pPr>
        <w:pStyle w:val="a7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4111"/>
      </w:tblGrid>
      <w:tr w:rsidR="00C0571B" w:rsidRPr="00194012" w:rsidTr="00CA00A9">
        <w:tc>
          <w:tcPr>
            <w:tcW w:w="4503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Мероприятие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Возраст</w:t>
            </w:r>
            <w:proofErr w:type="spellEnd"/>
            <w:r w:rsidRPr="00E651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5194">
              <w:rPr>
                <w:rFonts w:ascii="Times New Roman" w:eastAsia="Times New Roman" w:hAnsi="Times New Roman" w:cs="Times New Roman"/>
              </w:rPr>
              <w:t>участников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C0571B" w:rsidRPr="00E65194" w:rsidRDefault="00C0571B" w:rsidP="000D59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65194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учащихся от общего числа учащихся данного возраста</w:t>
            </w:r>
          </w:p>
        </w:tc>
      </w:tr>
      <w:tr w:rsidR="00E65194" w:rsidRPr="00E65194" w:rsidTr="00CA00A9">
        <w:tc>
          <w:tcPr>
            <w:tcW w:w="4503" w:type="dxa"/>
            <w:shd w:val="clear" w:color="auto" w:fill="auto"/>
          </w:tcPr>
          <w:p w:rsidR="00E65194" w:rsidRPr="00E65194" w:rsidRDefault="00E65194" w:rsidP="00E65194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65194">
              <w:rPr>
                <w:rFonts w:ascii="Times New Roman" w:hAnsi="Times New Roman"/>
                <w:b/>
                <w:lang w:val="ru-RU"/>
              </w:rPr>
              <w:t>скрининг зрения</w:t>
            </w:r>
          </w:p>
        </w:tc>
        <w:tc>
          <w:tcPr>
            <w:tcW w:w="1417" w:type="dxa"/>
            <w:shd w:val="clear" w:color="auto" w:fill="auto"/>
          </w:tcPr>
          <w:p w:rsidR="00E65194" w:rsidRPr="00BA07F5" w:rsidRDefault="00BA07F5" w:rsidP="000D592E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7 лет</w:t>
            </w:r>
          </w:p>
        </w:tc>
        <w:tc>
          <w:tcPr>
            <w:tcW w:w="4111" w:type="dxa"/>
            <w:shd w:val="clear" w:color="auto" w:fill="auto"/>
          </w:tcPr>
          <w:p w:rsidR="00E65194" w:rsidRPr="0058096E" w:rsidRDefault="00BA07F5" w:rsidP="00BA07F5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58096E">
              <w:rPr>
                <w:rFonts w:ascii="Times New Roman" w:hAnsi="Times New Roman"/>
                <w:b/>
                <w:lang w:val="ru-RU"/>
              </w:rPr>
              <w:t>467/89%</w:t>
            </w:r>
          </w:p>
        </w:tc>
      </w:tr>
      <w:tr w:rsidR="00C0571B" w:rsidRPr="00E65194" w:rsidTr="00CA00A9">
        <w:tc>
          <w:tcPr>
            <w:tcW w:w="4503" w:type="dxa"/>
            <w:shd w:val="clear" w:color="auto" w:fill="auto"/>
          </w:tcPr>
          <w:p w:rsidR="00C0571B" w:rsidRPr="00E65194" w:rsidRDefault="00E65194" w:rsidP="000D592E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E65194">
              <w:rPr>
                <w:rFonts w:ascii="Times New Roman" w:hAnsi="Times New Roman"/>
                <w:b/>
                <w:lang w:val="ru-RU"/>
              </w:rPr>
              <w:t>спт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571B" w:rsidRPr="00E65194" w:rsidRDefault="00E65194" w:rsidP="000D592E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65194">
              <w:rPr>
                <w:rFonts w:ascii="Times New Roman" w:hAnsi="Times New Roman"/>
                <w:b/>
                <w:lang w:val="ru-RU"/>
              </w:rPr>
              <w:t>от 13 лет</w:t>
            </w:r>
          </w:p>
        </w:tc>
        <w:tc>
          <w:tcPr>
            <w:tcW w:w="4111" w:type="dxa"/>
            <w:shd w:val="clear" w:color="auto" w:fill="auto"/>
          </w:tcPr>
          <w:p w:rsidR="00C0571B" w:rsidRPr="00E65194" w:rsidRDefault="00E65194" w:rsidP="000D592E">
            <w:pPr>
              <w:spacing w:after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65194">
              <w:rPr>
                <w:rFonts w:ascii="Times New Roman" w:hAnsi="Times New Roman"/>
                <w:b/>
                <w:lang w:val="ru-RU"/>
              </w:rPr>
              <w:t xml:space="preserve">168/ </w:t>
            </w:r>
            <w:r w:rsidR="00F5483F">
              <w:rPr>
                <w:rFonts w:ascii="Times New Roman" w:hAnsi="Times New Roman"/>
                <w:b/>
                <w:lang w:val="ru-RU"/>
              </w:rPr>
              <w:t xml:space="preserve">87% </w:t>
            </w:r>
          </w:p>
        </w:tc>
      </w:tr>
    </w:tbl>
    <w:p w:rsidR="008136C8" w:rsidRPr="008136C8" w:rsidRDefault="008136C8" w:rsidP="008136C8">
      <w:pPr>
        <w:jc w:val="center"/>
        <w:rPr>
          <w:rFonts w:ascii="Times New Roman" w:hAnsi="Times New Roman" w:cs="Times New Roman"/>
          <w:b/>
          <w:lang w:val="ru-RU"/>
        </w:rPr>
      </w:pPr>
      <w:r w:rsidRPr="008136C8">
        <w:rPr>
          <w:rFonts w:ascii="Times New Roman" w:hAnsi="Times New Roman" w:cs="Times New Roman"/>
          <w:b/>
          <w:lang w:val="ru-RU"/>
        </w:rPr>
        <w:t>Достижения учащихся и учителей за 2020  год</w:t>
      </w:r>
    </w:p>
    <w:p w:rsidR="008136C8" w:rsidRPr="00873327" w:rsidRDefault="008136C8" w:rsidP="008136C8">
      <w:pPr>
        <w:jc w:val="center"/>
        <w:rPr>
          <w:rFonts w:ascii="Times New Roman" w:hAnsi="Times New Roman" w:cs="Times New Roman"/>
          <w:b/>
        </w:rPr>
      </w:pPr>
      <w:proofErr w:type="spellStart"/>
      <w:r w:rsidRPr="00873327">
        <w:rPr>
          <w:rFonts w:ascii="Times New Roman" w:hAnsi="Times New Roman" w:cs="Times New Roman"/>
          <w:b/>
        </w:rPr>
        <w:t>Международные</w:t>
      </w:r>
      <w:proofErr w:type="spellEnd"/>
      <w:r w:rsidRPr="00873327">
        <w:rPr>
          <w:rFonts w:ascii="Times New Roman" w:hAnsi="Times New Roman" w:cs="Times New Roman"/>
          <w:b/>
        </w:rPr>
        <w:t xml:space="preserve"> </w:t>
      </w:r>
    </w:p>
    <w:p w:rsidR="008136C8" w:rsidRPr="00873327" w:rsidRDefault="008136C8" w:rsidP="008136C8">
      <w:pPr>
        <w:pStyle w:val="a7"/>
        <w:numPr>
          <w:ilvl w:val="0"/>
          <w:numId w:val="15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125-й Международный фестиваль-конкурс детских, юношеских, молодёжных, взрослых творческих коллективов и исполнителей «Невский триумф» в рамках творческого проекта «Адмиралтейская звезда» Мальцева Арина, ученица 9 класса, лауреат 1 степени, номинация эстрадный вокал, февраль 2020 г.</w:t>
      </w:r>
    </w:p>
    <w:p w:rsidR="008136C8" w:rsidRPr="00873327" w:rsidRDefault="008136C8" w:rsidP="008136C8">
      <w:pPr>
        <w:pStyle w:val="a7"/>
        <w:numPr>
          <w:ilvl w:val="0"/>
          <w:numId w:val="15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Участие в международном игровом конкурсе по английскому языку «</w:t>
      </w:r>
      <w:r w:rsidRPr="00873327">
        <w:rPr>
          <w:rFonts w:ascii="Times New Roman" w:hAnsi="Times New Roman"/>
          <w:lang w:val="en-US"/>
        </w:rPr>
        <w:t>BRITISH</w:t>
      </w:r>
      <w:r w:rsidRPr="00873327">
        <w:rPr>
          <w:rFonts w:ascii="Times New Roman" w:hAnsi="Times New Roman"/>
        </w:rPr>
        <w:t xml:space="preserve">  </w:t>
      </w:r>
      <w:r w:rsidRPr="00873327">
        <w:rPr>
          <w:rFonts w:ascii="Times New Roman" w:hAnsi="Times New Roman"/>
          <w:lang w:val="en-US"/>
        </w:rPr>
        <w:t>BULLDOG</w:t>
      </w:r>
      <w:r w:rsidRPr="00873327">
        <w:rPr>
          <w:rFonts w:ascii="Times New Roman" w:hAnsi="Times New Roman"/>
        </w:rPr>
        <w:t>» (21 участник), декабрь 2020 г.</w:t>
      </w:r>
    </w:p>
    <w:p w:rsidR="008136C8" w:rsidRPr="00873327" w:rsidRDefault="008136C8" w:rsidP="008136C8">
      <w:pPr>
        <w:pStyle w:val="a7"/>
        <w:numPr>
          <w:ilvl w:val="0"/>
          <w:numId w:val="15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Международный конкурс по предметам «</w:t>
      </w:r>
      <w:proofErr w:type="spellStart"/>
      <w:r w:rsidRPr="00873327">
        <w:rPr>
          <w:rFonts w:ascii="Times New Roman" w:hAnsi="Times New Roman"/>
        </w:rPr>
        <w:t>Олимпис</w:t>
      </w:r>
      <w:proofErr w:type="spellEnd"/>
      <w:r w:rsidRPr="00873327">
        <w:rPr>
          <w:rFonts w:ascii="Times New Roman" w:hAnsi="Times New Roman"/>
        </w:rPr>
        <w:t xml:space="preserve"> 2020 – Осенняя сессия», победители</w:t>
      </w:r>
      <w:proofErr w:type="gramStart"/>
      <w:r w:rsidRPr="00873327">
        <w:rPr>
          <w:rFonts w:ascii="Times New Roman" w:hAnsi="Times New Roman"/>
        </w:rPr>
        <w:t xml:space="preserve"> ,</w:t>
      </w:r>
      <w:proofErr w:type="gramEnd"/>
      <w:r w:rsidRPr="00873327">
        <w:rPr>
          <w:rFonts w:ascii="Times New Roman" w:hAnsi="Times New Roman"/>
        </w:rPr>
        <w:t xml:space="preserve"> лауреаты, участники</w:t>
      </w:r>
    </w:p>
    <w:p w:rsidR="008136C8" w:rsidRPr="00873327" w:rsidRDefault="008136C8" w:rsidP="008136C8">
      <w:pPr>
        <w:pStyle w:val="a7"/>
        <w:rPr>
          <w:rFonts w:ascii="Times New Roman" w:hAnsi="Times New Roman"/>
        </w:rPr>
      </w:pPr>
    </w:p>
    <w:p w:rsidR="008136C8" w:rsidRPr="00873327" w:rsidRDefault="008136C8" w:rsidP="008136C8">
      <w:pPr>
        <w:pStyle w:val="a7"/>
        <w:jc w:val="center"/>
        <w:rPr>
          <w:rFonts w:ascii="Times New Roman" w:hAnsi="Times New Roman"/>
          <w:b/>
        </w:rPr>
      </w:pPr>
      <w:r w:rsidRPr="00873327">
        <w:rPr>
          <w:rFonts w:ascii="Times New Roman" w:hAnsi="Times New Roman"/>
          <w:b/>
        </w:rPr>
        <w:t>Всероссийские</w:t>
      </w:r>
    </w:p>
    <w:p w:rsidR="008136C8" w:rsidRPr="00873327" w:rsidRDefault="008136C8" w:rsidP="008136C8">
      <w:pPr>
        <w:pStyle w:val="a7"/>
        <w:numPr>
          <w:ilvl w:val="0"/>
          <w:numId w:val="13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Всероссийский творческий конкурс «Горизонты педагогики», номинация «вокально-музыкальное творчество», </w:t>
      </w:r>
      <w:proofErr w:type="spellStart"/>
      <w:r w:rsidRPr="00873327">
        <w:rPr>
          <w:rFonts w:ascii="Times New Roman" w:hAnsi="Times New Roman"/>
        </w:rPr>
        <w:t>Головатова</w:t>
      </w:r>
      <w:proofErr w:type="spellEnd"/>
      <w:r w:rsidRPr="00873327">
        <w:rPr>
          <w:rFonts w:ascii="Times New Roman" w:hAnsi="Times New Roman"/>
        </w:rPr>
        <w:t xml:space="preserve"> Анастасия</w:t>
      </w:r>
      <w:proofErr w:type="gramStart"/>
      <w:r w:rsidRPr="00873327">
        <w:rPr>
          <w:rFonts w:ascii="Times New Roman" w:hAnsi="Times New Roman"/>
        </w:rPr>
        <w:t xml:space="preserve"> ,</w:t>
      </w:r>
      <w:proofErr w:type="gramEnd"/>
      <w:r w:rsidRPr="00873327">
        <w:rPr>
          <w:rFonts w:ascii="Times New Roman" w:hAnsi="Times New Roman"/>
        </w:rPr>
        <w:t xml:space="preserve"> победитель (1 место).</w:t>
      </w:r>
    </w:p>
    <w:p w:rsidR="008136C8" w:rsidRPr="00873327" w:rsidRDefault="008136C8" w:rsidP="008136C8">
      <w:pPr>
        <w:pStyle w:val="a7"/>
        <w:numPr>
          <w:ilvl w:val="0"/>
          <w:numId w:val="13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Участие во Всероссийском  конкурсе детских </w:t>
      </w:r>
      <w:proofErr w:type="spellStart"/>
      <w:r w:rsidRPr="00873327">
        <w:rPr>
          <w:rFonts w:ascii="Times New Roman" w:hAnsi="Times New Roman"/>
        </w:rPr>
        <w:t>стартапов</w:t>
      </w:r>
      <w:proofErr w:type="spellEnd"/>
      <w:r w:rsidRPr="00873327">
        <w:rPr>
          <w:rFonts w:ascii="Times New Roman" w:hAnsi="Times New Roman"/>
        </w:rPr>
        <w:t xml:space="preserve"> «Большое начинается с малого», организованный </w:t>
      </w:r>
      <w:r w:rsidRPr="00873327">
        <w:rPr>
          <w:rFonts w:ascii="Times New Roman" w:hAnsi="Times New Roman"/>
          <w:lang w:val="en-US"/>
        </w:rPr>
        <w:t>YUMMY</w:t>
      </w:r>
      <w:r w:rsidRPr="00873327">
        <w:rPr>
          <w:rFonts w:ascii="Times New Roman" w:hAnsi="Times New Roman"/>
        </w:rPr>
        <w:t xml:space="preserve">  </w:t>
      </w:r>
      <w:r w:rsidRPr="00873327">
        <w:rPr>
          <w:rFonts w:ascii="Times New Roman" w:hAnsi="Times New Roman"/>
          <w:lang w:val="en-US"/>
        </w:rPr>
        <w:t>UNITED</w:t>
      </w:r>
      <w:r w:rsidRPr="00873327">
        <w:rPr>
          <w:rFonts w:ascii="Times New Roman" w:hAnsi="Times New Roman"/>
        </w:rPr>
        <w:t xml:space="preserve">,  компания, управляемая детьми, совместно с «Фондом </w:t>
      </w:r>
      <w:proofErr w:type="spellStart"/>
      <w:r w:rsidRPr="00873327">
        <w:rPr>
          <w:rFonts w:ascii="Times New Roman" w:hAnsi="Times New Roman"/>
        </w:rPr>
        <w:t>Сколково</w:t>
      </w:r>
      <w:proofErr w:type="spellEnd"/>
      <w:r w:rsidRPr="00873327">
        <w:rPr>
          <w:rFonts w:ascii="Times New Roman" w:hAnsi="Times New Roman"/>
        </w:rPr>
        <w:t>», декабрь 2020 г.</w:t>
      </w:r>
    </w:p>
    <w:p w:rsidR="008136C8" w:rsidRPr="00873327" w:rsidRDefault="008136C8" w:rsidP="008136C8">
      <w:pPr>
        <w:pStyle w:val="a7"/>
        <w:numPr>
          <w:ilvl w:val="0"/>
          <w:numId w:val="13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Всероссийский фестиваль-конкурс искусств «Крылья», </w:t>
      </w:r>
      <w:proofErr w:type="spellStart"/>
      <w:r w:rsidRPr="00873327">
        <w:rPr>
          <w:rFonts w:ascii="Times New Roman" w:hAnsi="Times New Roman"/>
        </w:rPr>
        <w:t>Горбатенко</w:t>
      </w:r>
      <w:proofErr w:type="spellEnd"/>
      <w:r w:rsidRPr="00873327">
        <w:rPr>
          <w:rFonts w:ascii="Times New Roman" w:hAnsi="Times New Roman"/>
        </w:rPr>
        <w:t xml:space="preserve"> Николай, диплом 2 степени, декабрь 2020. </w:t>
      </w:r>
    </w:p>
    <w:p w:rsidR="008136C8" w:rsidRPr="00873327" w:rsidRDefault="008136C8" w:rsidP="008136C8">
      <w:pPr>
        <w:pStyle w:val="a7"/>
        <w:ind w:left="0"/>
        <w:rPr>
          <w:rFonts w:ascii="Times New Roman" w:hAnsi="Times New Roman"/>
        </w:rPr>
      </w:pPr>
      <w:r w:rsidRPr="00873327">
        <w:rPr>
          <w:rFonts w:ascii="Times New Roman" w:hAnsi="Times New Roman"/>
          <w:b/>
        </w:rPr>
        <w:t xml:space="preserve">                                                                              Региональные</w:t>
      </w:r>
    </w:p>
    <w:p w:rsidR="008136C8" w:rsidRPr="00873327" w:rsidRDefault="008136C8" w:rsidP="008136C8">
      <w:pPr>
        <w:pStyle w:val="a7"/>
        <w:numPr>
          <w:ilvl w:val="0"/>
          <w:numId w:val="17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Открытое первенство по Новосибирской области среди отделений велоспорта, </w:t>
      </w:r>
      <w:proofErr w:type="spellStart"/>
      <w:r w:rsidRPr="00873327">
        <w:rPr>
          <w:rFonts w:ascii="Times New Roman" w:hAnsi="Times New Roman"/>
        </w:rPr>
        <w:t>Тетенков</w:t>
      </w:r>
      <w:proofErr w:type="spellEnd"/>
      <w:r w:rsidRPr="00873327">
        <w:rPr>
          <w:rFonts w:ascii="Times New Roman" w:hAnsi="Times New Roman"/>
        </w:rPr>
        <w:t xml:space="preserve"> Глеб, ученик 9 класса, 2 место,  февраль 2020 г.</w:t>
      </w:r>
    </w:p>
    <w:p w:rsidR="008136C8" w:rsidRPr="00873327" w:rsidRDefault="008136C8" w:rsidP="008136C8">
      <w:pPr>
        <w:pStyle w:val="a7"/>
        <w:numPr>
          <w:ilvl w:val="0"/>
          <w:numId w:val="17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 Первенство Новосибирской области «Арсенал-2020» в третьем  туре дивизиона «Север», Жарков Артём, ученик 4 класса, 3 место, 2020 г.</w:t>
      </w:r>
    </w:p>
    <w:p w:rsidR="008136C8" w:rsidRPr="00873327" w:rsidRDefault="008136C8" w:rsidP="008136C8">
      <w:pPr>
        <w:pStyle w:val="a7"/>
        <w:numPr>
          <w:ilvl w:val="0"/>
          <w:numId w:val="17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Областной новогодний турнир по дзюдо</w:t>
      </w:r>
      <w:proofErr w:type="gramStart"/>
      <w:r w:rsidRPr="00873327">
        <w:rPr>
          <w:rFonts w:ascii="Times New Roman" w:hAnsi="Times New Roman"/>
        </w:rPr>
        <w:t xml:space="preserve"> ,</w:t>
      </w:r>
      <w:proofErr w:type="gramEnd"/>
      <w:r w:rsidRPr="00873327">
        <w:rPr>
          <w:rFonts w:ascii="Times New Roman" w:hAnsi="Times New Roman"/>
        </w:rPr>
        <w:t xml:space="preserve"> </w:t>
      </w:r>
      <w:proofErr w:type="spellStart"/>
      <w:r w:rsidRPr="00873327">
        <w:rPr>
          <w:rFonts w:ascii="Times New Roman" w:hAnsi="Times New Roman"/>
        </w:rPr>
        <w:t>Бенюх</w:t>
      </w:r>
      <w:proofErr w:type="spellEnd"/>
      <w:r w:rsidRPr="00873327">
        <w:rPr>
          <w:rFonts w:ascii="Times New Roman" w:hAnsi="Times New Roman"/>
        </w:rPr>
        <w:t xml:space="preserve"> Александр 1 место , декабрь 2020 г.</w:t>
      </w:r>
    </w:p>
    <w:p w:rsidR="008136C8" w:rsidRPr="00873327" w:rsidRDefault="008136C8" w:rsidP="008136C8">
      <w:pPr>
        <w:pStyle w:val="a7"/>
        <w:numPr>
          <w:ilvl w:val="0"/>
          <w:numId w:val="17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Участие в открытом областном конкурсе новогодних игрушек , 8 участников, январь 2020 г.</w:t>
      </w:r>
    </w:p>
    <w:p w:rsidR="008136C8" w:rsidRPr="00873327" w:rsidRDefault="008136C8" w:rsidP="008136C8">
      <w:pPr>
        <w:rPr>
          <w:rFonts w:ascii="Times New Roman" w:hAnsi="Times New Roman" w:cs="Times New Roman"/>
          <w:b/>
        </w:rPr>
      </w:pPr>
      <w:r w:rsidRPr="008136C8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proofErr w:type="spellStart"/>
      <w:r w:rsidRPr="00873327">
        <w:rPr>
          <w:rFonts w:ascii="Times New Roman" w:hAnsi="Times New Roman" w:cs="Times New Roman"/>
          <w:b/>
        </w:rPr>
        <w:t>Муниципальные</w:t>
      </w:r>
      <w:proofErr w:type="spellEnd"/>
    </w:p>
    <w:p w:rsidR="008136C8" w:rsidRPr="00873327" w:rsidRDefault="008136C8" w:rsidP="008136C8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Городской конкурс «Экскурсовод школьного музея 2020», </w:t>
      </w:r>
      <w:proofErr w:type="spellStart"/>
      <w:r w:rsidRPr="00873327">
        <w:rPr>
          <w:rFonts w:ascii="Times New Roman" w:hAnsi="Times New Roman"/>
        </w:rPr>
        <w:t>Стоякина</w:t>
      </w:r>
      <w:proofErr w:type="spellEnd"/>
      <w:r w:rsidRPr="00873327">
        <w:rPr>
          <w:rFonts w:ascii="Times New Roman" w:hAnsi="Times New Roman"/>
        </w:rPr>
        <w:t xml:space="preserve"> Александра, </w:t>
      </w:r>
      <w:proofErr w:type="spellStart"/>
      <w:r w:rsidRPr="00873327">
        <w:rPr>
          <w:rFonts w:ascii="Times New Roman" w:hAnsi="Times New Roman"/>
        </w:rPr>
        <w:t>Стоякина</w:t>
      </w:r>
      <w:proofErr w:type="spellEnd"/>
      <w:r w:rsidRPr="00873327">
        <w:rPr>
          <w:rFonts w:ascii="Times New Roman" w:hAnsi="Times New Roman"/>
        </w:rPr>
        <w:t xml:space="preserve"> Елизавета, ученицы 7 класса, дипломы участников, 2020 г.</w:t>
      </w:r>
    </w:p>
    <w:p w:rsidR="008136C8" w:rsidRPr="00873327" w:rsidRDefault="008136C8" w:rsidP="008136C8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Городской конкурс «Экскурсовод школьного музея 2020», Илюшина Олеся, 10 класс, диплом финалиста, «Приз зрительских симпатий», 2020 г.</w:t>
      </w:r>
    </w:p>
    <w:p w:rsidR="008136C8" w:rsidRPr="00873327" w:rsidRDefault="008136C8" w:rsidP="008136C8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Городской квалификационный турнир  по шахматам, Нагапетян Никита, ученик 3 класса, 3 место, 2020 г.</w:t>
      </w:r>
    </w:p>
    <w:p w:rsidR="008136C8" w:rsidRPr="00873327" w:rsidRDefault="008136C8" w:rsidP="008136C8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lastRenderedPageBreak/>
        <w:t>Городской экологический проект младших школьников «Седьмой лепесток», команда, участие, 2020 г.</w:t>
      </w:r>
    </w:p>
    <w:p w:rsidR="008136C8" w:rsidRPr="00873327" w:rsidRDefault="008136C8" w:rsidP="008136C8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873327">
        <w:rPr>
          <w:rFonts w:ascii="Times New Roman" w:hAnsi="Times New Roman"/>
          <w:lang w:val="en-US"/>
        </w:rPr>
        <w:t>III</w:t>
      </w:r>
      <w:r w:rsidRPr="00873327">
        <w:rPr>
          <w:rFonts w:ascii="Times New Roman" w:hAnsi="Times New Roman"/>
        </w:rPr>
        <w:t xml:space="preserve"> городской чемпионат по скоростной сборке </w:t>
      </w:r>
      <w:proofErr w:type="spellStart"/>
      <w:r w:rsidRPr="00873327">
        <w:rPr>
          <w:rFonts w:ascii="Times New Roman" w:hAnsi="Times New Roman"/>
        </w:rPr>
        <w:t>пазлов</w:t>
      </w:r>
      <w:proofErr w:type="spellEnd"/>
      <w:r w:rsidRPr="00873327">
        <w:rPr>
          <w:rFonts w:ascii="Times New Roman" w:hAnsi="Times New Roman"/>
        </w:rPr>
        <w:t xml:space="preserve">, </w:t>
      </w:r>
      <w:proofErr w:type="spellStart"/>
      <w:r w:rsidRPr="00873327">
        <w:rPr>
          <w:rFonts w:ascii="Times New Roman" w:hAnsi="Times New Roman"/>
        </w:rPr>
        <w:t>Федозов</w:t>
      </w:r>
      <w:proofErr w:type="spellEnd"/>
      <w:r w:rsidRPr="00873327">
        <w:rPr>
          <w:rFonts w:ascii="Times New Roman" w:hAnsi="Times New Roman"/>
        </w:rPr>
        <w:t xml:space="preserve"> Владимир, ученик 7класса, участник, февраль 2020 г.</w:t>
      </w:r>
    </w:p>
    <w:p w:rsidR="008136C8" w:rsidRPr="00873327" w:rsidRDefault="008136C8" w:rsidP="008136C8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 </w:t>
      </w:r>
      <w:r w:rsidRPr="00873327">
        <w:rPr>
          <w:rFonts w:ascii="Times New Roman" w:hAnsi="Times New Roman"/>
          <w:lang w:val="en-US"/>
        </w:rPr>
        <w:t>III</w:t>
      </w:r>
      <w:r w:rsidRPr="00873327">
        <w:rPr>
          <w:rFonts w:ascii="Times New Roman" w:hAnsi="Times New Roman"/>
        </w:rPr>
        <w:t xml:space="preserve"> городской чемпионат по скоростной сборке </w:t>
      </w:r>
      <w:proofErr w:type="spellStart"/>
      <w:r w:rsidRPr="00873327">
        <w:rPr>
          <w:rFonts w:ascii="Times New Roman" w:hAnsi="Times New Roman"/>
        </w:rPr>
        <w:t>пазлов</w:t>
      </w:r>
      <w:proofErr w:type="spellEnd"/>
      <w:r w:rsidRPr="00873327">
        <w:rPr>
          <w:rFonts w:ascii="Times New Roman" w:hAnsi="Times New Roman"/>
        </w:rPr>
        <w:t xml:space="preserve">, </w:t>
      </w:r>
      <w:proofErr w:type="spellStart"/>
      <w:proofErr w:type="gramStart"/>
      <w:r w:rsidRPr="00873327">
        <w:rPr>
          <w:rFonts w:ascii="Times New Roman" w:hAnsi="Times New Roman"/>
        </w:rPr>
        <w:t>Карамова</w:t>
      </w:r>
      <w:proofErr w:type="spellEnd"/>
      <w:r w:rsidRPr="00873327">
        <w:rPr>
          <w:rFonts w:ascii="Times New Roman" w:hAnsi="Times New Roman"/>
        </w:rPr>
        <w:t xml:space="preserve">  </w:t>
      </w:r>
      <w:proofErr w:type="spellStart"/>
      <w:r w:rsidRPr="00873327">
        <w:rPr>
          <w:rFonts w:ascii="Times New Roman" w:hAnsi="Times New Roman"/>
        </w:rPr>
        <w:t>Миная</w:t>
      </w:r>
      <w:proofErr w:type="spellEnd"/>
      <w:proofErr w:type="gramEnd"/>
      <w:r w:rsidRPr="00873327">
        <w:rPr>
          <w:rFonts w:ascii="Times New Roman" w:hAnsi="Times New Roman"/>
        </w:rPr>
        <w:t>, ученица  7класса, участник, февраль 2020 г.</w:t>
      </w:r>
    </w:p>
    <w:p w:rsidR="008136C8" w:rsidRPr="00873327" w:rsidRDefault="008136C8" w:rsidP="008136C8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 Открытый городской конкурс детского творчества «МАМА – главное слово в каждой судьбе», </w:t>
      </w:r>
      <w:proofErr w:type="spellStart"/>
      <w:r w:rsidRPr="00873327">
        <w:rPr>
          <w:rFonts w:ascii="Times New Roman" w:hAnsi="Times New Roman"/>
        </w:rPr>
        <w:t>Токмакова</w:t>
      </w:r>
      <w:proofErr w:type="spellEnd"/>
      <w:r w:rsidRPr="00873327">
        <w:rPr>
          <w:rFonts w:ascii="Times New Roman" w:hAnsi="Times New Roman"/>
        </w:rPr>
        <w:t xml:space="preserve"> Ксения</w:t>
      </w:r>
      <w:r w:rsidR="00945F7F">
        <w:rPr>
          <w:rFonts w:ascii="Times New Roman" w:hAnsi="Times New Roman"/>
        </w:rPr>
        <w:t xml:space="preserve"> 3 место, 6 учащихся  - участие</w:t>
      </w:r>
      <w:r w:rsidRPr="00873327">
        <w:rPr>
          <w:rFonts w:ascii="Times New Roman" w:hAnsi="Times New Roman"/>
        </w:rPr>
        <w:t>, ноябрь 2020 г.</w:t>
      </w:r>
    </w:p>
    <w:p w:rsidR="008136C8" w:rsidRPr="00873327" w:rsidRDefault="008136C8" w:rsidP="008136C8">
      <w:pPr>
        <w:pStyle w:val="a7"/>
        <w:numPr>
          <w:ilvl w:val="0"/>
          <w:numId w:val="14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 xml:space="preserve"> Городские социально-экологические акции: «Полезные крышечки» по благотворительному сбору пластиковых крышечек  - 2 место</w:t>
      </w:r>
      <w:proofErr w:type="gramStart"/>
      <w:r w:rsidRPr="00873327">
        <w:rPr>
          <w:rFonts w:ascii="Times New Roman" w:hAnsi="Times New Roman"/>
        </w:rPr>
        <w:t xml:space="preserve"> ,</w:t>
      </w:r>
      <w:proofErr w:type="gramEnd"/>
      <w:r w:rsidRPr="00873327">
        <w:rPr>
          <w:rFonts w:ascii="Times New Roman" w:hAnsi="Times New Roman"/>
        </w:rPr>
        <w:t xml:space="preserve"> «Ра</w:t>
      </w:r>
      <w:r w:rsidRPr="00873327">
        <w:rPr>
          <w:rFonts w:ascii="Times New Roman" w:hAnsi="Times New Roman"/>
          <w:lang w:val="en-US"/>
        </w:rPr>
        <w:t>Z</w:t>
      </w:r>
      <w:r w:rsidRPr="00873327">
        <w:rPr>
          <w:rFonts w:ascii="Times New Roman" w:hAnsi="Times New Roman"/>
        </w:rPr>
        <w:t>рядка « по сбору использованных батареек  - участие., ноябрь 2020 г.</w:t>
      </w:r>
    </w:p>
    <w:p w:rsidR="008136C8" w:rsidRPr="00873327" w:rsidRDefault="008136C8" w:rsidP="008136C8">
      <w:pPr>
        <w:pStyle w:val="a7"/>
        <w:jc w:val="center"/>
        <w:rPr>
          <w:rFonts w:ascii="Times New Roman" w:hAnsi="Times New Roman"/>
          <w:b/>
        </w:rPr>
      </w:pPr>
    </w:p>
    <w:p w:rsidR="008136C8" w:rsidRPr="00873327" w:rsidRDefault="008136C8" w:rsidP="008136C8">
      <w:pPr>
        <w:pStyle w:val="a7"/>
        <w:jc w:val="center"/>
        <w:rPr>
          <w:rFonts w:ascii="Times New Roman" w:hAnsi="Times New Roman"/>
          <w:b/>
        </w:rPr>
      </w:pPr>
      <w:r w:rsidRPr="00873327">
        <w:rPr>
          <w:rFonts w:ascii="Times New Roman" w:hAnsi="Times New Roman"/>
          <w:b/>
        </w:rPr>
        <w:t>Окружные</w:t>
      </w:r>
    </w:p>
    <w:p w:rsidR="008136C8" w:rsidRPr="00873327" w:rsidRDefault="008136C8" w:rsidP="008136C8">
      <w:pPr>
        <w:pStyle w:val="a7"/>
        <w:numPr>
          <w:ilvl w:val="0"/>
          <w:numId w:val="16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Открытое первенство Центрального округа по интеллектуальным играм среди учащихся 2-4 классов «Эрудит», команда</w:t>
      </w:r>
      <w:proofErr w:type="gramStart"/>
      <w:r w:rsidRPr="00873327">
        <w:rPr>
          <w:rFonts w:ascii="Times New Roman" w:hAnsi="Times New Roman"/>
        </w:rPr>
        <w:t xml:space="preserve"> ,</w:t>
      </w:r>
      <w:proofErr w:type="gramEnd"/>
      <w:r w:rsidRPr="00873327">
        <w:rPr>
          <w:rFonts w:ascii="Times New Roman" w:hAnsi="Times New Roman"/>
        </w:rPr>
        <w:t xml:space="preserve"> участие, октябрь 2020 г.</w:t>
      </w:r>
    </w:p>
    <w:p w:rsidR="008136C8" w:rsidRPr="00873327" w:rsidRDefault="008136C8" w:rsidP="008136C8">
      <w:pPr>
        <w:pStyle w:val="a7"/>
        <w:numPr>
          <w:ilvl w:val="0"/>
          <w:numId w:val="16"/>
        </w:numPr>
        <w:rPr>
          <w:rFonts w:ascii="Times New Roman" w:hAnsi="Times New Roman"/>
        </w:rPr>
      </w:pPr>
      <w:r w:rsidRPr="00873327">
        <w:rPr>
          <w:rFonts w:ascii="Times New Roman" w:hAnsi="Times New Roman"/>
        </w:rPr>
        <w:t>Открытое первенство Центрального округа по интеллектуальным играм среди учащихс</w:t>
      </w:r>
      <w:r w:rsidR="00601002">
        <w:rPr>
          <w:rFonts w:ascii="Times New Roman" w:hAnsi="Times New Roman"/>
        </w:rPr>
        <w:t>я 2-4 классов «Эрудит», 2 место</w:t>
      </w:r>
      <w:r w:rsidRPr="00873327">
        <w:rPr>
          <w:rFonts w:ascii="Times New Roman" w:hAnsi="Times New Roman"/>
        </w:rPr>
        <w:t>, декабрь 2020 г.</w:t>
      </w:r>
    </w:p>
    <w:p w:rsidR="00BB5F95" w:rsidRPr="00F6321E" w:rsidRDefault="002D7510" w:rsidP="0024037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BB5F95" w:rsidRPr="00F6321E" w:rsidRDefault="0002662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BB5F95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 для 1-х 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>-4х</w:t>
      </w:r>
      <w:r w:rsidR="00D07B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классов, по шестидневной учебной неделе – для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–11-х классов. Занятия проводятся в две смены для обучающихся 2–4-х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 xml:space="preserve">;6-х-7х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классов, в одну смену – для обучающихся 1-х, 5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>,8-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11-х классов.</w:t>
      </w:r>
    </w:p>
    <w:p w:rsidR="00BB5F95" w:rsidRPr="00F6321E" w:rsidRDefault="000266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6628">
        <w:rPr>
          <w:rFonts w:hAnsi="Times New Roman" w:cs="Times New Roman"/>
          <w:color w:val="000000" w:themeColor="text1"/>
          <w:sz w:val="24"/>
          <w:szCs w:val="24"/>
          <w:lang w:val="ru-RU"/>
        </w:rPr>
        <w:t>С 1 сентября 2020 г. начало учебных занятий организуется ступенчато по утвержденному графику в соответствии с Постановлением главного санитарного врача от 30.06.2020 г. № 16 «Об утверждении санитарно-эпидемиологических правил СП 3.1/2.4.3598-20»,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Школа: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1. Уведомила управление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по городу 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 xml:space="preserve">Новосибирска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о дате начала образовательного процесса;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графики входа учеников через 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учреждение;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8. Закупила бесконтактные термометры, 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 </w:t>
      </w:r>
      <w:r w:rsidR="00240373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хватало.</w:t>
      </w:r>
    </w:p>
    <w:p w:rsidR="00BB5F95" w:rsidRPr="00F6321E" w:rsidRDefault="002D7510" w:rsidP="00B855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proofErr w:type="spellStart"/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1"/>
        <w:gridCol w:w="644"/>
        <w:gridCol w:w="933"/>
        <w:gridCol w:w="933"/>
        <w:gridCol w:w="1802"/>
        <w:gridCol w:w="643"/>
        <w:gridCol w:w="1091"/>
        <w:gridCol w:w="1802"/>
        <w:gridCol w:w="1161"/>
        <w:gridCol w:w="895"/>
      </w:tblGrid>
      <w:tr w:rsidR="00BB5F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BB5F95" w:rsidRPr="00194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BB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F6321E" w:rsidRDefault="002D7510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F6321E">
              <w:rPr>
                <w:lang w:val="ru-RU"/>
              </w:rPr>
              <w:br/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F6321E">
              <w:rPr>
                <w:lang w:val="ru-RU"/>
              </w:rPr>
              <w:br/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F6321E" w:rsidRDefault="002D7510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F6321E">
              <w:rPr>
                <w:lang w:val="ru-RU"/>
              </w:rPr>
              <w:br/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F6321E">
              <w:rPr>
                <w:lang w:val="ru-RU"/>
              </w:rPr>
              <w:br/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F6321E" w:rsidRDefault="002D7510">
            <w:pPr>
              <w:rPr>
                <w:lang w:val="ru-RU"/>
              </w:rPr>
            </w:pP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F6321E">
              <w:rPr>
                <w:lang w:val="ru-RU"/>
              </w:rPr>
              <w:br/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F6321E">
              <w:rPr>
                <w:lang w:val="ru-RU"/>
              </w:rPr>
              <w:br/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F6321E">
              <w:rPr>
                <w:lang w:val="ru-RU"/>
              </w:rPr>
              <w:br/>
            </w:r>
            <w:r w:rsidRPr="00F63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3E7B63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3E7B6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3E7B6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3E7B6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1F4C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3E7B6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3E7B6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3E7B63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3E7B63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3E7B6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E7B63" w:rsidRDefault="002D7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E7B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C30DF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3E7B6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E7B63" w:rsidRDefault="003E7B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3E7B63" w:rsidRDefault="003E7B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5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Default="002D7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C30DF5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C30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C30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C30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1F4C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3E7B6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3E7B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C30DF5" w:rsidRDefault="00C30D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5F95" w:rsidRPr="001F4CD1" w:rsidRDefault="001F4C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увеличилось число выпускников 9-го класса, которые продолжили обучение в </w:t>
      </w:r>
      <w:r w:rsidR="003E7B63">
        <w:rPr>
          <w:rFonts w:hAnsi="Times New Roman" w:cs="Times New Roman"/>
          <w:color w:val="000000"/>
          <w:sz w:val="24"/>
          <w:szCs w:val="24"/>
          <w:lang w:val="ru-RU"/>
        </w:rPr>
        <w:t xml:space="preserve">СПО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в Школе введено профильное обучение только по </w:t>
      </w:r>
      <w:r w:rsidR="003E7B63">
        <w:rPr>
          <w:rFonts w:hAnsi="Times New Roman" w:cs="Times New Roman"/>
          <w:color w:val="000000"/>
          <w:sz w:val="24"/>
          <w:szCs w:val="24"/>
          <w:lang w:val="ru-RU"/>
        </w:rPr>
        <w:t>естественно - научному профилю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, что недостаточно для удовлетворения спроса всех старшеклассников</w:t>
      </w:r>
      <w:proofErr w:type="gramStart"/>
      <w:r w:rsidR="003E7B6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945F7F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3E7B63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="003E7B6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3E7B63">
        <w:rPr>
          <w:rFonts w:hAnsi="Times New Roman" w:cs="Times New Roman"/>
          <w:color w:val="000000"/>
          <w:sz w:val="24"/>
          <w:szCs w:val="24"/>
          <w:lang w:val="ru-RU"/>
        </w:rPr>
        <w:t xml:space="preserve">оотношение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выпускников, поступающих в ВУЗ, </w:t>
      </w:r>
      <w:r w:rsidR="003E7B63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остается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7B63">
        <w:rPr>
          <w:rFonts w:hAnsi="Times New Roman" w:cs="Times New Roman"/>
          <w:color w:val="000000"/>
          <w:sz w:val="24"/>
          <w:szCs w:val="24"/>
          <w:lang w:val="ru-RU"/>
        </w:rPr>
        <w:t>стабильным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общим количеством выпускников 11-го класса.</w:t>
      </w:r>
    </w:p>
    <w:p w:rsidR="00DD578C" w:rsidRPr="00DD578C" w:rsidRDefault="002D7510" w:rsidP="00DD578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DD578C" w:rsidRPr="00DD578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D578C" w:rsidRPr="00DD5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КАДРОВОГО, УЧЕБНО-МЕТОДИЧЕСКОГО, БИБЛИОТЕЧНО-ИНФОРМАЦИОННОГО ОБЕСПЕЧЕНИЯ, МАТЕРИАЛЬНО-ТЕХНИЧЕСКОЙ БАЗЫ</w:t>
      </w:r>
    </w:p>
    <w:p w:rsidR="00BB5F95" w:rsidRPr="00F6321E" w:rsidRDefault="00DD57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proofErr w:type="gramStart"/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На период</w:t>
      </w:r>
      <w:r w:rsidR="0075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11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в Школе работают</w:t>
      </w:r>
      <w:r w:rsidR="00A53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611D">
        <w:rPr>
          <w:rFonts w:hAnsi="Times New Roman" w:cs="Times New Roman"/>
          <w:color w:val="000000"/>
          <w:sz w:val="24"/>
          <w:szCs w:val="24"/>
          <w:lang w:val="ru-RU"/>
        </w:rPr>
        <w:t xml:space="preserve">22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7564E8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7564E8" w:rsidRPr="00F6321E">
        <w:rPr>
          <w:rFonts w:hAnsi="Times New Roman" w:cs="Times New Roman"/>
          <w:color w:val="000000"/>
          <w:sz w:val="24"/>
          <w:szCs w:val="24"/>
          <w:lang w:val="ru-RU"/>
        </w:rPr>
        <w:t>них 14 – внутренних совместителей</w:t>
      </w:r>
      <w:r w:rsidR="00945F7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564E8" w:rsidRPr="007564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5F7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564E8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з </w:t>
      </w:r>
      <w:r w:rsidR="00945F7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7564E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7564E8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7564E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564E8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64E8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="007564E8" w:rsidRPr="00F6321E">
        <w:rPr>
          <w:rFonts w:hAnsi="Times New Roman" w:cs="Times New Roman"/>
          <w:color w:val="000000"/>
          <w:sz w:val="24"/>
          <w:szCs w:val="24"/>
          <w:lang w:val="ru-RU"/>
        </w:rPr>
        <w:t>т среднее</w:t>
      </w:r>
      <w:r w:rsidR="007564E8">
        <w:rPr>
          <w:rFonts w:hAnsi="Times New Roman" w:cs="Times New Roman"/>
          <w:color w:val="000000"/>
          <w:sz w:val="24"/>
          <w:szCs w:val="24"/>
        </w:rPr>
        <w:t> </w:t>
      </w:r>
      <w:r w:rsidR="007564E8" w:rsidRPr="00F6321E">
        <w:rPr>
          <w:rFonts w:hAnsi="Times New Roman" w:cs="Times New Roman"/>
          <w:color w:val="000000"/>
          <w:sz w:val="24"/>
          <w:szCs w:val="24"/>
          <w:lang w:val="ru-RU"/>
        </w:rPr>
        <w:t>специальное образование</w:t>
      </w:r>
      <w:r w:rsidR="007564E8">
        <w:rPr>
          <w:rFonts w:hAnsi="Times New Roman" w:cs="Times New Roman"/>
          <w:color w:val="000000"/>
          <w:sz w:val="24"/>
          <w:szCs w:val="24"/>
          <w:lang w:val="ru-RU"/>
        </w:rPr>
        <w:t xml:space="preserve">,19 – высшее педагогическое; 4 </w:t>
      </w:r>
      <w:r w:rsidR="007564E8">
        <w:rPr>
          <w:rFonts w:ascii="Times New Roman" w:hAnsi="Times New Roman"/>
          <w:lang w:val="ru-RU"/>
        </w:rPr>
        <w:t>административно-управленческих</w:t>
      </w:r>
      <w:r w:rsidR="007564E8" w:rsidRPr="007564E8">
        <w:rPr>
          <w:rFonts w:ascii="Times New Roman" w:hAnsi="Times New Roman"/>
          <w:lang w:val="ru-RU"/>
        </w:rPr>
        <w:t xml:space="preserve"> работник</w:t>
      </w:r>
      <w:r w:rsidR="007564E8">
        <w:rPr>
          <w:rFonts w:ascii="Times New Roman" w:hAnsi="Times New Roman"/>
          <w:lang w:val="ru-RU"/>
        </w:rPr>
        <w:t>а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 w:rsidR="007564E8">
        <w:rPr>
          <w:rFonts w:hAnsi="Times New Roman" w:cs="Times New Roman"/>
          <w:color w:val="000000"/>
          <w:sz w:val="24"/>
          <w:szCs w:val="24"/>
          <w:lang w:val="ru-RU"/>
        </w:rPr>
        <w:t xml:space="preserve"> них 3 имеют внутренние совмещение, 4 высшее образование из них-  3 высшее педагогическое.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. В 2020 году аттестацию прошли 2 человека – на первую квалификационную категорию</w:t>
      </w:r>
      <w:r w:rsidR="005F358D">
        <w:rPr>
          <w:rFonts w:hAnsi="Times New Roman" w:cs="Times New Roman"/>
          <w:color w:val="000000"/>
          <w:sz w:val="24"/>
          <w:szCs w:val="24"/>
          <w:lang w:val="ru-RU"/>
        </w:rPr>
        <w:t>, 1 на высшую категорию.</w:t>
      </w:r>
      <w:proofErr w:type="gramEnd"/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B5F95" w:rsidRPr="00F6321E" w:rsidRDefault="002D751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B5F95" w:rsidRPr="00F6321E" w:rsidRDefault="00945F7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B5F95" w:rsidRPr="00945F7F" w:rsidRDefault="00945F7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945F7F">
        <w:rPr>
          <w:rFonts w:hAnsi="Times New Roman" w:cs="Times New Roman"/>
          <w:color w:val="000000"/>
          <w:sz w:val="24"/>
          <w:szCs w:val="24"/>
          <w:lang w:val="ru-RU"/>
        </w:rPr>
        <w:t>повышени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 </w:t>
      </w:r>
      <w:r w:rsidR="002D7510" w:rsidRPr="00945F7F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квалификации персонала.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BB5F95" w:rsidRPr="00F6321E" w:rsidRDefault="002D751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</w:t>
      </w:r>
      <w:r w:rsidR="003D6FA0">
        <w:rPr>
          <w:rFonts w:hAnsi="Times New Roman" w:cs="Times New Roman"/>
          <w:color w:val="000000"/>
          <w:sz w:val="24"/>
          <w:szCs w:val="24"/>
          <w:lang w:val="ru-RU"/>
        </w:rPr>
        <w:t>, но не в полном объеме. С большой перегрузкой работают учителя русского языка и литературы, начальных классов, английского языка, учитель немецкого языка работает по совместительству.</w:t>
      </w:r>
    </w:p>
    <w:p w:rsidR="00BB5F95" w:rsidRPr="00F6321E" w:rsidRDefault="002D751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BB5F95" w:rsidRPr="00C727E3" w:rsidRDefault="002D7510" w:rsidP="00C727E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C727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7E3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225FA4" w:rsidRDefault="003D6FA0" w:rsidP="00C879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proofErr w:type="gramStart"/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Школы успешно освоили </w:t>
      </w:r>
      <w:proofErr w:type="spellStart"/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онлайн-сервисы</w:t>
      </w:r>
      <w:proofErr w:type="spellEnd"/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="00945F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358D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% педагогов прошли обучение по вопросам организации дистанционного обучения в объеме от 16 до 72 часов</w:t>
      </w:r>
      <w:r w:rsidR="009F146E">
        <w:rPr>
          <w:rFonts w:hAnsi="Times New Roman" w:cs="Times New Roman"/>
          <w:color w:val="000000"/>
          <w:sz w:val="24"/>
          <w:szCs w:val="24"/>
          <w:lang w:val="ru-RU"/>
        </w:rPr>
        <w:t>. 22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146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повышение 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квалификации – освоили учебный курс </w:t>
      </w:r>
      <w:r w:rsidR="009F146E">
        <w:rPr>
          <w:rFonts w:hAnsi="Times New Roman" w:cs="Times New Roman"/>
          <w:color w:val="000000"/>
          <w:sz w:val="24"/>
          <w:szCs w:val="24"/>
          <w:lang w:val="ru-RU"/>
        </w:rPr>
        <w:t>«Современные образовательные технологии: на пути к цифровой школе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="00694E03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и</w:t>
      </w:r>
      <w:proofErr w:type="gramEnd"/>
      <w:r w:rsidR="00694E03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</w:t>
      </w:r>
      <w:proofErr w:type="gramStart"/>
      <w:r w:rsidR="00694E03">
        <w:rPr>
          <w:rFonts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="00694E03">
        <w:rPr>
          <w:rFonts w:hAnsi="Times New Roman" w:cs="Times New Roman"/>
          <w:color w:val="000000"/>
          <w:sz w:val="24"/>
          <w:szCs w:val="24"/>
          <w:lang w:val="ru-RU"/>
        </w:rPr>
        <w:t xml:space="preserve"> «Современные образовательные технологии: на пути к цифровой школе:</w:t>
      </w:r>
      <w:r w:rsidR="00694E03" w:rsidRPr="00694E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4E03">
        <w:rPr>
          <w:rFonts w:hAnsi="Times New Roman" w:cs="Times New Roman"/>
          <w:color w:val="000000"/>
          <w:sz w:val="24"/>
          <w:szCs w:val="24"/>
          <w:lang w:val="ru-RU"/>
        </w:rPr>
        <w:t>вопросы управления»</w:t>
      </w:r>
      <w:r w:rsidR="00694E03" w:rsidRPr="00F6321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="002D7510"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5FA4">
        <w:rPr>
          <w:rFonts w:hAnsi="Times New Roman" w:cs="Times New Roman"/>
          <w:color w:val="000000"/>
          <w:sz w:val="24"/>
          <w:szCs w:val="24"/>
          <w:lang w:val="ru-RU"/>
        </w:rPr>
        <w:t>7 педагогов  освоили дополнительную профессиональную программу «</w:t>
      </w:r>
      <w:proofErr w:type="spellStart"/>
      <w:r w:rsidR="00225FA4">
        <w:rPr>
          <w:rFonts w:hAnsi="Times New Roman" w:cs="Times New Roman"/>
          <w:color w:val="000000"/>
          <w:sz w:val="24"/>
          <w:szCs w:val="24"/>
        </w:rPr>
        <w:t>DiY</w:t>
      </w:r>
      <w:proofErr w:type="spellEnd"/>
      <w:r w:rsidR="00225FA4" w:rsidRPr="00225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5FA4">
        <w:rPr>
          <w:rFonts w:hAnsi="Times New Roman" w:cs="Times New Roman"/>
          <w:color w:val="000000"/>
          <w:sz w:val="24"/>
          <w:szCs w:val="24"/>
        </w:rPr>
        <w:t>Open</w:t>
      </w:r>
      <w:r w:rsidR="00225FA4" w:rsidRPr="00225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5FA4">
        <w:rPr>
          <w:rFonts w:hAnsi="Times New Roman" w:cs="Times New Roman"/>
          <w:color w:val="000000"/>
          <w:sz w:val="24"/>
          <w:szCs w:val="24"/>
        </w:rPr>
        <w:t>School</w:t>
      </w:r>
      <w:r w:rsidR="00225FA4" w:rsidRPr="00225F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5FA4">
        <w:rPr>
          <w:rFonts w:hAnsi="Times New Roman" w:cs="Times New Roman"/>
          <w:color w:val="000000"/>
          <w:sz w:val="24"/>
          <w:szCs w:val="24"/>
          <w:lang w:val="ru-RU"/>
        </w:rPr>
        <w:t>модель образования 4.0» (итоговая аттестация состоялась в форме публичной защиты) в объеме 108 часов</w:t>
      </w:r>
      <w:r w:rsidR="00694E03">
        <w:rPr>
          <w:rFonts w:hAnsi="Times New Roman" w:cs="Times New Roman"/>
          <w:color w:val="000000"/>
          <w:sz w:val="24"/>
          <w:szCs w:val="24"/>
          <w:lang w:val="ru-RU"/>
        </w:rPr>
        <w:t xml:space="preserve">, 5 педагогов – по программе « Цифровая </w:t>
      </w:r>
      <w:r w:rsidR="00A626BC">
        <w:rPr>
          <w:rFonts w:hAnsi="Times New Roman" w:cs="Times New Roman"/>
          <w:color w:val="000000"/>
          <w:sz w:val="24"/>
          <w:szCs w:val="24"/>
          <w:lang w:val="ru-RU"/>
        </w:rPr>
        <w:t>трансформация</w:t>
      </w:r>
      <w:r w:rsidR="00584668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учителя»</w:t>
      </w:r>
    </w:p>
    <w:p w:rsidR="00C879A7" w:rsidRPr="00523476" w:rsidRDefault="00C879A7" w:rsidP="0052347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1059">
        <w:rPr>
          <w:rFonts w:ascii="Times New Roman" w:hAnsi="Times New Roman"/>
          <w:b/>
        </w:rPr>
        <w:t>Качество</w:t>
      </w:r>
      <w:proofErr w:type="spellEnd"/>
      <w:r w:rsidRPr="00A61059">
        <w:rPr>
          <w:rFonts w:ascii="Times New Roman" w:hAnsi="Times New Roman"/>
          <w:b/>
        </w:rPr>
        <w:t xml:space="preserve"> </w:t>
      </w:r>
      <w:proofErr w:type="spellStart"/>
      <w:r w:rsidRPr="00A61059">
        <w:rPr>
          <w:rFonts w:ascii="Times New Roman" w:hAnsi="Times New Roman"/>
          <w:b/>
        </w:rPr>
        <w:t>кадрового</w:t>
      </w:r>
      <w:proofErr w:type="spellEnd"/>
      <w:r w:rsidRPr="00A61059">
        <w:rPr>
          <w:rFonts w:ascii="Times New Roman" w:hAnsi="Times New Roman"/>
          <w:b/>
        </w:rPr>
        <w:t xml:space="preserve"> </w:t>
      </w:r>
      <w:proofErr w:type="spellStart"/>
      <w:r w:rsidRPr="00A61059">
        <w:rPr>
          <w:rFonts w:ascii="Times New Roman" w:hAnsi="Times New Roman"/>
          <w:b/>
        </w:rPr>
        <w:t>обеспечения</w:t>
      </w:r>
      <w:proofErr w:type="spellEnd"/>
      <w:r w:rsidR="00523476" w:rsidRPr="00523476">
        <w:rPr>
          <w:rFonts w:ascii="Times New Roman" w:hAnsi="Times New Roman"/>
          <w:b/>
          <w:i/>
          <w:lang w:val="ru-RU"/>
        </w:rPr>
        <w:t xml:space="preserve"> </w:t>
      </w:r>
      <w:r w:rsidR="00523476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651"/>
      </w:tblGrid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5CFD">
              <w:rPr>
                <w:rFonts w:ascii="Times New Roman" w:hAnsi="Times New Roman"/>
                <w:b/>
              </w:rPr>
              <w:t>Показатель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5CFD">
              <w:rPr>
                <w:rFonts w:ascii="Times New Roman" w:hAnsi="Times New Roman"/>
                <w:b/>
              </w:rPr>
              <w:t>Единица</w:t>
            </w:r>
            <w:proofErr w:type="spellEnd"/>
            <w:r w:rsidRPr="00405C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  <w:b/>
              </w:rPr>
              <w:t>измерения</w:t>
            </w:r>
            <w:proofErr w:type="spellEnd"/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405CFD" w:rsidRDefault="00C879A7" w:rsidP="00C51EA9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5CFD">
              <w:rPr>
                <w:rFonts w:ascii="Times New Roman" w:hAnsi="Times New Roman"/>
              </w:rPr>
              <w:t>Административно-управленческие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работники</w:t>
            </w:r>
            <w:proofErr w:type="spellEnd"/>
            <w:r w:rsidRPr="00405CFD">
              <w:rPr>
                <w:rFonts w:ascii="Times New Roman" w:hAnsi="Times New Roman"/>
              </w:rPr>
              <w:t>:</w:t>
            </w:r>
          </w:p>
        </w:tc>
        <w:tc>
          <w:tcPr>
            <w:tcW w:w="3651" w:type="dxa"/>
            <w:shd w:val="clear" w:color="auto" w:fill="auto"/>
          </w:tcPr>
          <w:p w:rsidR="00C879A7" w:rsidRPr="00405CFD" w:rsidRDefault="00B23CC5" w:rsidP="00B672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5483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F5483F">
              <w:rPr>
                <w:rFonts w:ascii="Times New Roman" w:hAnsi="Times New Roman"/>
                <w:lang w:val="ru-RU"/>
              </w:rPr>
              <w:t>а</w:t>
            </w:r>
            <w:r w:rsidR="00C879A7" w:rsidRPr="00405CFD">
              <w:rPr>
                <w:rFonts w:ascii="Times New Roman" w:hAnsi="Times New Roman"/>
              </w:rPr>
              <w:t>/%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C879A7" w:rsidRDefault="00C879A7" w:rsidP="00C51EA9">
            <w:pPr>
              <w:spacing w:after="0"/>
              <w:rPr>
                <w:rFonts w:ascii="Times New Roman" w:hAnsi="Times New Roman"/>
                <w:lang w:val="ru-RU"/>
              </w:rPr>
            </w:pPr>
            <w:proofErr w:type="gramStart"/>
            <w:r w:rsidRPr="00C879A7">
              <w:rPr>
                <w:rFonts w:ascii="Times New Roman" w:hAnsi="Times New Roman"/>
                <w:lang w:val="ru-RU"/>
              </w:rPr>
              <w:t>прошедшие за последние 3 года профессиональную переподготовку по программе «Менеджмент» и т.п.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C879A7" w:rsidRPr="00405CFD" w:rsidRDefault="00C879A7" w:rsidP="00B672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5CFD">
              <w:rPr>
                <w:rFonts w:ascii="Times New Roman" w:hAnsi="Times New Roman"/>
              </w:rPr>
              <w:t>человек</w:t>
            </w:r>
            <w:proofErr w:type="spellEnd"/>
            <w:r w:rsidRPr="00405CFD">
              <w:rPr>
                <w:rFonts w:ascii="Times New Roman" w:hAnsi="Times New Roman"/>
              </w:rPr>
              <w:t>/%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C879A7" w:rsidRDefault="00C879A7" w:rsidP="00C51EA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879A7">
              <w:rPr>
                <w:rFonts w:ascii="Times New Roman" w:hAnsi="Times New Roman"/>
                <w:lang w:val="ru-RU"/>
              </w:rPr>
              <w:t>прошедшие за последние 3 года повышение квалификации по дополнительным профессиональным программам, из них по вопросам: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C879A7" w:rsidRPr="00405CFD" w:rsidRDefault="00B672E3" w:rsidP="00B672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C2076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 w:rsidR="00C207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48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405CFD" w:rsidRDefault="00C879A7" w:rsidP="00C51EA9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  <w:r w:rsidRPr="00405CFD">
              <w:rPr>
                <w:rFonts w:ascii="Times New Roman" w:hAnsi="Times New Roman"/>
              </w:rPr>
              <w:t xml:space="preserve">- </w:t>
            </w:r>
            <w:proofErr w:type="spellStart"/>
            <w:r w:rsidRPr="00405CFD">
              <w:rPr>
                <w:rFonts w:ascii="Times New Roman" w:hAnsi="Times New Roman"/>
              </w:rPr>
              <w:t>использования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результатов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оценочных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процедур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C879A7" w:rsidRPr="00405CFD" w:rsidRDefault="00B23CC5" w:rsidP="00B672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C879A7" w:rsidRDefault="00C879A7" w:rsidP="00C51EA9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>- приоритетных направлений воспитания и социализации обучающихся</w:t>
            </w:r>
          </w:p>
        </w:tc>
        <w:tc>
          <w:tcPr>
            <w:tcW w:w="3651" w:type="dxa"/>
            <w:shd w:val="clear" w:color="auto" w:fill="auto"/>
          </w:tcPr>
          <w:p w:rsidR="00C879A7" w:rsidRPr="00405CFD" w:rsidRDefault="00B23CC5" w:rsidP="00B672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C879A7" w:rsidRDefault="00C879A7" w:rsidP="00C51EA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>- выявления, поддержки и развития способностей и талантов у детей и молодежи</w:t>
            </w:r>
          </w:p>
        </w:tc>
        <w:tc>
          <w:tcPr>
            <w:tcW w:w="3651" w:type="dxa"/>
            <w:shd w:val="clear" w:color="auto" w:fill="auto"/>
          </w:tcPr>
          <w:p w:rsidR="00C879A7" w:rsidRPr="00405CFD" w:rsidRDefault="0027388B" w:rsidP="00B672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7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05CFD">
              <w:rPr>
                <w:rFonts w:ascii="Times New Roman" w:hAnsi="Times New Roman"/>
              </w:rPr>
              <w:t>Педагогические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работники</w:t>
            </w:r>
            <w:proofErr w:type="spellEnd"/>
            <w:r w:rsidRPr="00405CFD">
              <w:rPr>
                <w:rFonts w:ascii="Times New Roman" w:hAnsi="Times New Roman"/>
              </w:rPr>
              <w:t xml:space="preserve">, </w:t>
            </w:r>
            <w:proofErr w:type="spellStart"/>
            <w:r w:rsidRPr="00405CFD">
              <w:rPr>
                <w:rFonts w:ascii="Times New Roman" w:hAnsi="Times New Roman"/>
              </w:rPr>
              <w:t>имеющие</w:t>
            </w:r>
            <w:proofErr w:type="spellEnd"/>
            <w:r w:rsidRPr="00405CFD">
              <w:rPr>
                <w:rFonts w:ascii="Times New Roman" w:hAnsi="Times New Roman"/>
              </w:rPr>
              <w:t>:</w:t>
            </w:r>
          </w:p>
        </w:tc>
        <w:tc>
          <w:tcPr>
            <w:tcW w:w="3651" w:type="dxa"/>
            <w:shd w:val="clear" w:color="auto" w:fill="auto"/>
          </w:tcPr>
          <w:p w:rsidR="00C879A7" w:rsidRPr="00405CFD" w:rsidRDefault="0027388B" w:rsidP="00B672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56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both"/>
              <w:rPr>
                <w:rFonts w:ascii="Times New Roman" w:hAnsi="Times New Roman"/>
              </w:rPr>
            </w:pPr>
            <w:r w:rsidRPr="00405CFD">
              <w:rPr>
                <w:rFonts w:ascii="Times New Roman" w:hAnsi="Times New Roman"/>
              </w:rPr>
              <w:t xml:space="preserve">- </w:t>
            </w:r>
            <w:proofErr w:type="spellStart"/>
            <w:r w:rsidRPr="00405CFD">
              <w:rPr>
                <w:rFonts w:ascii="Times New Roman" w:hAnsi="Times New Roman"/>
              </w:rPr>
              <w:t>высшую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квалификационную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категорию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C879A7" w:rsidRPr="00405CFD" w:rsidRDefault="00F12430" w:rsidP="00B672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27388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27388B">
              <w:rPr>
                <w:rFonts w:ascii="Times New Roman" w:hAnsi="Times New Roman"/>
                <w:lang w:val="ru-RU"/>
              </w:rPr>
              <w:t>а</w:t>
            </w:r>
            <w:r w:rsidR="00C879A7" w:rsidRPr="00405CF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405CFD" w:rsidRDefault="00C879A7" w:rsidP="00C51EA9">
            <w:pPr>
              <w:spacing w:after="0"/>
              <w:jc w:val="both"/>
              <w:rPr>
                <w:rFonts w:ascii="Times New Roman" w:hAnsi="Times New Roman"/>
              </w:rPr>
            </w:pPr>
            <w:r w:rsidRPr="00405CFD">
              <w:rPr>
                <w:rFonts w:ascii="Times New Roman" w:hAnsi="Times New Roman"/>
              </w:rPr>
              <w:t xml:space="preserve">- </w:t>
            </w:r>
            <w:proofErr w:type="spellStart"/>
            <w:r w:rsidRPr="00405CFD">
              <w:rPr>
                <w:rFonts w:ascii="Times New Roman" w:hAnsi="Times New Roman"/>
              </w:rPr>
              <w:t>первую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квалификационную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категорию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C879A7" w:rsidRPr="00405CFD" w:rsidRDefault="00F12430" w:rsidP="00B672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27388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40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C879A7" w:rsidRDefault="00C879A7" w:rsidP="00C51EA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>Работники ОУ, прошедшие за последние 3 года  повышение квалификации по дополнительным профессиональным программам,  из них по вопросам:</w:t>
            </w:r>
          </w:p>
        </w:tc>
        <w:tc>
          <w:tcPr>
            <w:tcW w:w="3651" w:type="dxa"/>
            <w:shd w:val="clear" w:color="auto" w:fill="auto"/>
          </w:tcPr>
          <w:p w:rsidR="00C879A7" w:rsidRPr="00405CFD" w:rsidRDefault="00C2076F" w:rsidP="00B672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2347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 xml:space="preserve"> 24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rPr>
          <w:trHeight w:val="242"/>
        </w:trPr>
        <w:tc>
          <w:tcPr>
            <w:tcW w:w="6345" w:type="dxa"/>
            <w:shd w:val="clear" w:color="auto" w:fill="auto"/>
          </w:tcPr>
          <w:p w:rsidR="00C879A7" w:rsidRPr="00405CFD" w:rsidRDefault="00C879A7" w:rsidP="00C51EA9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  <w:r w:rsidRPr="00405CFD">
              <w:rPr>
                <w:rFonts w:ascii="Times New Roman" w:hAnsi="Times New Roman"/>
              </w:rPr>
              <w:t xml:space="preserve">- </w:t>
            </w:r>
            <w:proofErr w:type="spellStart"/>
            <w:r w:rsidRPr="00405CFD">
              <w:rPr>
                <w:rFonts w:ascii="Times New Roman" w:hAnsi="Times New Roman"/>
              </w:rPr>
              <w:t>использования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результатов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оценочных</w:t>
            </w:r>
            <w:proofErr w:type="spellEnd"/>
            <w:r w:rsidRPr="00405CFD">
              <w:rPr>
                <w:rFonts w:ascii="Times New Roman" w:hAnsi="Times New Roman"/>
              </w:rPr>
              <w:t xml:space="preserve"> </w:t>
            </w:r>
            <w:proofErr w:type="spellStart"/>
            <w:r w:rsidRPr="00405CFD">
              <w:rPr>
                <w:rFonts w:ascii="Times New Roman" w:hAnsi="Times New Roman"/>
              </w:rPr>
              <w:t>процедур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C879A7" w:rsidRPr="00405CFD" w:rsidRDefault="00F12430" w:rsidP="00B672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27388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rPr>
          <w:trHeight w:val="493"/>
        </w:trPr>
        <w:tc>
          <w:tcPr>
            <w:tcW w:w="6345" w:type="dxa"/>
            <w:shd w:val="clear" w:color="auto" w:fill="auto"/>
          </w:tcPr>
          <w:p w:rsidR="00C879A7" w:rsidRPr="00C879A7" w:rsidRDefault="00C879A7" w:rsidP="00C51EA9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>- приоритетных направлений воспитания и социализации обучающихся</w:t>
            </w:r>
          </w:p>
        </w:tc>
        <w:tc>
          <w:tcPr>
            <w:tcW w:w="3651" w:type="dxa"/>
            <w:shd w:val="clear" w:color="auto" w:fill="auto"/>
          </w:tcPr>
          <w:p w:rsidR="00C879A7" w:rsidRPr="00405CFD" w:rsidRDefault="0027388B" w:rsidP="00B672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23CC5">
              <w:rPr>
                <w:rFonts w:ascii="Times New Roman" w:hAnsi="Times New Roman"/>
                <w:lang w:val="ru-RU"/>
              </w:rPr>
              <w:t>1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 w:rsidR="00C879A7" w:rsidRPr="00405CFD">
              <w:rPr>
                <w:rFonts w:ascii="Times New Roman" w:hAnsi="Times New Roman"/>
              </w:rPr>
              <w:t>/</w:t>
            </w:r>
            <w:r w:rsidR="00B23CC5">
              <w:rPr>
                <w:rFonts w:ascii="Times New Roman" w:hAnsi="Times New Roman"/>
                <w:lang w:val="ru-RU"/>
              </w:rPr>
              <w:t>4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C879A7" w:rsidRDefault="00C879A7" w:rsidP="00C51EA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879A7">
              <w:rPr>
                <w:rFonts w:ascii="Times New Roman" w:hAnsi="Times New Roman"/>
                <w:lang w:val="ru-RU"/>
              </w:rPr>
              <w:t>- выявления, поддержки и развития способностей и талантов у детей и молодежи</w:t>
            </w:r>
          </w:p>
        </w:tc>
        <w:tc>
          <w:tcPr>
            <w:tcW w:w="3651" w:type="dxa"/>
            <w:shd w:val="clear" w:color="auto" w:fill="auto"/>
          </w:tcPr>
          <w:p w:rsidR="00C879A7" w:rsidRPr="00405CFD" w:rsidRDefault="00C879A7" w:rsidP="00B672E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05CFD">
              <w:rPr>
                <w:rFonts w:ascii="Times New Roman" w:hAnsi="Times New Roman"/>
              </w:rPr>
              <w:t>человек</w:t>
            </w:r>
            <w:proofErr w:type="spellEnd"/>
            <w:r w:rsidRPr="00405CFD">
              <w:rPr>
                <w:rFonts w:ascii="Times New Roman" w:hAnsi="Times New Roman"/>
              </w:rPr>
              <w:t>/%</w:t>
            </w:r>
          </w:p>
        </w:tc>
      </w:tr>
      <w:tr w:rsidR="00C879A7" w:rsidRPr="00A61059" w:rsidTr="00C51EA9">
        <w:tc>
          <w:tcPr>
            <w:tcW w:w="6345" w:type="dxa"/>
            <w:shd w:val="clear" w:color="auto" w:fill="auto"/>
          </w:tcPr>
          <w:p w:rsidR="00C879A7" w:rsidRPr="00C879A7" w:rsidRDefault="00C879A7" w:rsidP="00C51EA9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879A7">
              <w:rPr>
                <w:rFonts w:ascii="Times New Roman" w:hAnsi="Times New Roman"/>
                <w:lang w:val="ru-RU"/>
              </w:rPr>
              <w:t>Работники ОУ, прошедшие за последние 3 года профессиональную переподготовку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C879A7" w:rsidRPr="00405CFD" w:rsidRDefault="00B23CC5" w:rsidP="00B672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2 </w:t>
            </w:r>
            <w:proofErr w:type="spellStart"/>
            <w:r w:rsidR="00C879A7" w:rsidRPr="00405CFD">
              <w:rPr>
                <w:rFonts w:ascii="Times New Roman" w:hAnsi="Times New Roman"/>
              </w:rPr>
              <w:t>человек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879A7" w:rsidRPr="00405CF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C879A7" w:rsidRPr="00405CFD">
              <w:rPr>
                <w:rFonts w:ascii="Times New Roman" w:hAnsi="Times New Roman"/>
              </w:rPr>
              <w:t>%</w:t>
            </w:r>
          </w:p>
        </w:tc>
      </w:tr>
    </w:tbl>
    <w:p w:rsidR="00F5483F" w:rsidRDefault="002D7510" w:rsidP="00DD578C">
      <w:pPr>
        <w:shd w:val="clear" w:color="auto" w:fill="FFFFFF"/>
        <w:spacing w:after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p w:rsidR="00BB5F95" w:rsidRPr="00F5483F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5F95" w:rsidRDefault="002D751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BA17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A17EC">
        <w:rPr>
          <w:rFonts w:hAnsi="Times New Roman" w:cs="Times New Roman"/>
          <w:color w:val="000000"/>
          <w:sz w:val="24"/>
          <w:szCs w:val="24"/>
          <w:lang w:val="ru-RU"/>
        </w:rPr>
        <w:t>20346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5F95" w:rsidRDefault="002D751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 процентов;</w:t>
      </w:r>
    </w:p>
    <w:p w:rsidR="00BB5F95" w:rsidRDefault="002D751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 – 3578 единиц в год;</w:t>
      </w:r>
    </w:p>
    <w:p w:rsidR="00BB5F95" w:rsidRDefault="002D751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BA17E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A17EC">
        <w:rPr>
          <w:rFonts w:hAnsi="Times New Roman" w:cs="Times New Roman"/>
          <w:color w:val="000000"/>
          <w:sz w:val="24"/>
          <w:szCs w:val="24"/>
          <w:lang w:val="ru-RU"/>
        </w:rPr>
        <w:t>20110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B5F95" w:rsidRPr="00F12430" w:rsidRDefault="002D7510" w:rsidP="00F124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  <w:r w:rsidR="00F12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2430">
        <w:rPr>
          <w:rFonts w:hAnsi="Times New Roman" w:cs="Times New Roman"/>
          <w:color w:val="000000"/>
          <w:sz w:val="24"/>
          <w:szCs w:val="24"/>
          <w:lang w:val="ru-RU"/>
        </w:rPr>
        <w:t>Состав фонда и его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0"/>
        <w:gridCol w:w="3491"/>
        <w:gridCol w:w="2536"/>
        <w:gridCol w:w="2640"/>
      </w:tblGrid>
      <w:tr w:rsidR="00BB5F95" w:rsidRPr="0019401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Количество</w:t>
            </w:r>
            <w:r w:rsidRPr="00974E46">
              <w:rPr>
                <w:rFonts w:hAnsi="Times New Roman" w:cs="Times New Roman"/>
                <w:color w:val="000000"/>
              </w:rPr>
              <w:t> </w:t>
            </w:r>
            <w:r w:rsidRPr="00974E46">
              <w:rPr>
                <w:rFonts w:hAnsi="Times New Roman" w:cs="Times New Roman"/>
                <w:color w:val="000000"/>
                <w:lang w:val="ru-RU"/>
              </w:rPr>
              <w:t>единиц</w:t>
            </w:r>
            <w:r w:rsidRPr="00974E46">
              <w:rPr>
                <w:rFonts w:hAnsi="Times New Roman" w:cs="Times New Roman"/>
                <w:color w:val="000000"/>
              </w:rPr>
              <w:t> </w:t>
            </w:r>
            <w:r w:rsidRPr="00974E46">
              <w:rPr>
                <w:rFonts w:hAnsi="Times New Roman" w:cs="Times New Roman"/>
                <w:color w:val="000000"/>
                <w:lang w:val="ru-RU"/>
              </w:rPr>
              <w:t>в фонде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Сколько экземпляров</w:t>
            </w:r>
            <w:r w:rsidRPr="00974E46">
              <w:rPr>
                <w:lang w:val="ru-RU"/>
              </w:rPr>
              <w:br/>
            </w:r>
            <w:r w:rsidRPr="00974E46">
              <w:rPr>
                <w:rFonts w:hAnsi="Times New Roman" w:cs="Times New Roman"/>
                <w:color w:val="000000"/>
                <w:lang w:val="ru-RU"/>
              </w:rPr>
              <w:t>выдавалось за год</w:t>
            </w:r>
          </w:p>
        </w:tc>
      </w:tr>
      <w:tr w:rsidR="00BB5F95" w:rsidRPr="00F12430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20110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2139</w:t>
            </w:r>
          </w:p>
        </w:tc>
      </w:tr>
      <w:tr w:rsidR="00BB5F9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430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138</w:t>
            </w:r>
          </w:p>
        </w:tc>
      </w:tr>
      <w:tr w:rsidR="00BB5F9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5850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2120</w:t>
            </w:r>
          </w:p>
        </w:tc>
      </w:tr>
      <w:tr w:rsidR="00BB5F9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920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361</w:t>
            </w:r>
          </w:p>
        </w:tc>
      </w:tr>
      <w:tr w:rsidR="00BB5F9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85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rFonts w:hAnsi="Times New Roman" w:cs="Times New Roman"/>
                <w:color w:val="000000"/>
                <w:lang w:val="ru-RU"/>
              </w:rPr>
              <w:t>16</w:t>
            </w:r>
          </w:p>
        </w:tc>
      </w:tr>
      <w:tr w:rsidR="00BB5F9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lang w:val="ru-RU"/>
              </w:rPr>
              <w:t>864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lang w:val="ru-RU"/>
              </w:rPr>
              <w:t>279</w:t>
            </w:r>
          </w:p>
        </w:tc>
      </w:tr>
      <w:tr w:rsidR="00BB5F9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lang w:val="ru-RU"/>
              </w:rPr>
              <w:t>472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lang w:val="ru-RU"/>
              </w:rPr>
              <w:t>131</w:t>
            </w:r>
          </w:p>
        </w:tc>
      </w:tr>
      <w:tr w:rsidR="00BB5F9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2D7510">
            <w:r w:rsidRPr="00974E46">
              <w:rPr>
                <w:rFonts w:hAnsi="Times New Roman" w:cs="Times New Roman"/>
                <w:color w:val="000000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lang w:val="ru-RU"/>
              </w:rPr>
              <w:t>270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F95" w:rsidRPr="00974E46" w:rsidRDefault="00BA17EC">
            <w:pPr>
              <w:rPr>
                <w:lang w:val="ru-RU"/>
              </w:rPr>
            </w:pPr>
            <w:r w:rsidRPr="00974E46">
              <w:rPr>
                <w:lang w:val="ru-RU"/>
              </w:rPr>
              <w:t>73</w:t>
            </w:r>
          </w:p>
        </w:tc>
      </w:tr>
    </w:tbl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0E36F7">
        <w:rPr>
          <w:rFonts w:hAnsi="Times New Roman" w:cs="Times New Roman"/>
          <w:color w:val="000000"/>
          <w:sz w:val="24"/>
          <w:szCs w:val="24"/>
          <w:lang w:val="ru-RU"/>
        </w:rPr>
        <w:t xml:space="preserve"> 445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дисков; сетевые образовательные ресурсы – 60.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средства (презентации, электронные энциклопедии, дидактические материалы) –</w:t>
      </w:r>
      <w:r w:rsidR="000E36F7">
        <w:rPr>
          <w:rFonts w:hAnsi="Times New Roman" w:cs="Times New Roman"/>
          <w:color w:val="000000"/>
          <w:sz w:val="24"/>
          <w:szCs w:val="24"/>
          <w:lang w:val="ru-RU"/>
        </w:rPr>
        <w:t xml:space="preserve"> 150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0E36F7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библиотеки Школы.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BB5F95" w:rsidRPr="00F6321E" w:rsidRDefault="002D7510" w:rsidP="000062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:rsidR="00BB5F95" w:rsidRPr="00325F7E" w:rsidRDefault="002D7510" w:rsidP="00325F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 w:rsidR="00336F4A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336F4A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кабинетов, домоводство для девочек и мастерские для мальчиков, 12 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из них оснащен</w:t>
      </w:r>
      <w:r w:rsidR="00336F4A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</w:t>
      </w:r>
      <w:proofErr w:type="spell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техникой, в том числе:</w:t>
      </w:r>
    </w:p>
    <w:p w:rsidR="00BB5F95" w:rsidRDefault="002D7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5F95" w:rsidRDefault="00336F4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актовый зал</w:t>
      </w:r>
      <w:r w:rsidR="002D7510">
        <w:rPr>
          <w:rFonts w:hAnsi="Times New Roman" w:cs="Times New Roman"/>
          <w:color w:val="000000"/>
          <w:sz w:val="24"/>
          <w:szCs w:val="24"/>
        </w:rPr>
        <w:t>;</w:t>
      </w:r>
    </w:p>
    <w:p w:rsidR="00BB5F95" w:rsidRDefault="0016302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2D75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6F4A">
        <w:rPr>
          <w:rFonts w:hAnsi="Times New Roman" w:cs="Times New Roman"/>
          <w:color w:val="000000"/>
          <w:sz w:val="24"/>
          <w:szCs w:val="24"/>
        </w:rPr>
        <w:t>компьютерны</w:t>
      </w:r>
      <w:r w:rsidR="00336F4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2D751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7510"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 w:rsidR="002D7510">
        <w:rPr>
          <w:rFonts w:hAnsi="Times New Roman" w:cs="Times New Roman"/>
          <w:color w:val="000000"/>
          <w:sz w:val="24"/>
          <w:szCs w:val="24"/>
        </w:rPr>
        <w:t>;</w:t>
      </w:r>
    </w:p>
    <w:p w:rsidR="00BB5F95" w:rsidRDefault="002D7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BB5F95" w:rsidRDefault="002D7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технологии для девочек;</w:t>
      </w:r>
    </w:p>
    <w:p w:rsidR="00BB5F95" w:rsidRDefault="002D751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</w:t>
      </w:r>
      <w:r w:rsidR="00336F4A"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36F4A" w:rsidRDefault="00336F4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 зал</w:t>
      </w:r>
    </w:p>
    <w:p w:rsidR="00336F4A" w:rsidRPr="00F6321E" w:rsidRDefault="00336F4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</w:p>
    <w:p w:rsidR="00BB5F95" w:rsidRPr="00F6321E" w:rsidRDefault="002D7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первом этаже </w:t>
      </w:r>
      <w:proofErr w:type="gramStart"/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="0052347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 пищеблок </w:t>
      </w:r>
      <w:r w:rsidR="000E36F7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 мальчиков.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36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портивный зал</w:t>
      </w:r>
      <w:r w:rsidR="000E36F7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находится в цокольном этаже школы.</w:t>
      </w:r>
    </w:p>
    <w:p w:rsidR="00EA45AA" w:rsidRPr="00325F7E" w:rsidRDefault="00006224" w:rsidP="00325F7E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F63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EA45AA" w:rsidRPr="00752ABF">
        <w:rPr>
          <w:rFonts w:ascii="Times New Roman" w:hAnsi="Times New Roman"/>
          <w:b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104"/>
      </w:tblGrid>
      <w:tr w:rsidR="00EA45AA" w:rsidRPr="00194012" w:rsidTr="006D1E12">
        <w:tc>
          <w:tcPr>
            <w:tcW w:w="4677" w:type="dxa"/>
            <w:shd w:val="clear" w:color="auto" w:fill="auto"/>
          </w:tcPr>
          <w:p w:rsidR="00EA45AA" w:rsidRPr="00244967" w:rsidRDefault="00EA45AA" w:rsidP="006D1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4967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  <w:proofErr w:type="spellEnd"/>
            <w:r w:rsidRPr="00244967">
              <w:rPr>
                <w:rFonts w:ascii="Times New Roman" w:hAnsi="Times New Roman"/>
                <w:b/>
                <w:sz w:val="24"/>
                <w:szCs w:val="24"/>
              </w:rPr>
              <w:t xml:space="preserve"> ВСОКО</w:t>
            </w:r>
          </w:p>
        </w:tc>
        <w:tc>
          <w:tcPr>
            <w:tcW w:w="5104" w:type="dxa"/>
            <w:shd w:val="clear" w:color="auto" w:fill="auto"/>
          </w:tcPr>
          <w:p w:rsidR="00EA45AA" w:rsidRPr="00244967" w:rsidRDefault="00EA45AA" w:rsidP="006D1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Информация по ОО, </w:t>
            </w:r>
          </w:p>
          <w:p w:rsidR="00EA45AA" w:rsidRPr="00752ABF" w:rsidRDefault="00EA45AA" w:rsidP="006D1E1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перекрестные ссылки на сайте  ОО</w:t>
            </w:r>
          </w:p>
        </w:tc>
      </w:tr>
      <w:tr w:rsidR="00EA45AA" w:rsidRPr="00194012" w:rsidTr="006D1E12">
        <w:tc>
          <w:tcPr>
            <w:tcW w:w="4677" w:type="dxa"/>
            <w:shd w:val="clear" w:color="auto" w:fill="auto"/>
          </w:tcPr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структура ВСОКО в ОО</w:t>
            </w:r>
          </w:p>
        </w:tc>
        <w:tc>
          <w:tcPr>
            <w:tcW w:w="5104" w:type="dxa"/>
            <w:shd w:val="clear" w:color="auto" w:fill="auto"/>
          </w:tcPr>
          <w:p w:rsidR="00244967" w:rsidRDefault="00244967" w:rsidP="00244967">
            <w:pPr>
              <w:pStyle w:val="Style10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33"/>
              </w:rPr>
            </w:pPr>
            <w:r w:rsidRPr="00244967">
              <w:rPr>
                <w:rStyle w:val="FontStyle33"/>
              </w:rPr>
              <w:t>Организационная структура ВСОКО школы включает следующие субъекты, осуществляющие</w:t>
            </w:r>
            <w:r>
              <w:rPr>
                <w:rStyle w:val="FontStyle33"/>
              </w:rPr>
              <w:t xml:space="preserve"> оценочную </w:t>
            </w:r>
            <w:proofErr w:type="spellStart"/>
            <w:r>
              <w:rPr>
                <w:rStyle w:val="FontStyle33"/>
              </w:rPr>
              <w:t>деятельность</w:t>
            </w:r>
            <w:proofErr w:type="gramStart"/>
            <w:r>
              <w:rPr>
                <w:rStyle w:val="FontStyle33"/>
              </w:rPr>
              <w:t>:</w:t>
            </w:r>
            <w:r w:rsidRPr="00244967">
              <w:rPr>
                <w:rStyle w:val="FontStyle33"/>
              </w:rPr>
              <w:t>у</w:t>
            </w:r>
            <w:proofErr w:type="gramEnd"/>
            <w:r w:rsidRPr="00244967">
              <w:rPr>
                <w:rStyle w:val="FontStyle33"/>
              </w:rPr>
              <w:t>ровень</w:t>
            </w:r>
            <w:proofErr w:type="spellEnd"/>
            <w:r w:rsidRPr="00244967">
              <w:rPr>
                <w:rStyle w:val="FontStyle33"/>
              </w:rPr>
              <w:t xml:space="preserve"> педсовета, уровень методических объединений и кафедр учителей-предметников, уровень администрации школы и Управляющего совета</w:t>
            </w:r>
            <w:r>
              <w:rPr>
                <w:rStyle w:val="FontStyle33"/>
              </w:rPr>
              <w:t xml:space="preserve"> </w:t>
            </w:r>
            <w:r w:rsidRPr="00244967">
              <w:rPr>
                <w:rStyle w:val="FontStyle33"/>
              </w:rPr>
              <w:t>школы.</w:t>
            </w:r>
          </w:p>
          <w:p w:rsidR="00EA45AA" w:rsidRPr="00244967" w:rsidRDefault="00EA45AA" w:rsidP="00244967">
            <w:pPr>
              <w:pStyle w:val="Style10"/>
              <w:widowControl/>
              <w:tabs>
                <w:tab w:val="left" w:pos="121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244967">
              <w:t xml:space="preserve">Планирует мероприятия в области оценки качества образования на уровне лицея. Осуществляет текущий контроль успеваемости и промежуточной аттестации обучающихся. Проводит мониторинговые исследования. Анализирует результаты исследований и </w:t>
            </w:r>
            <w:r w:rsidRPr="00244967">
              <w:lastRenderedPageBreak/>
              <w:t>вырабатывает рекомендации по устранению отмеченных недостатков. Готовит предложения для администрации по выработке управленческих решений по результатам оценки качества образования на уровне</w:t>
            </w:r>
            <w:r w:rsidR="00C17A24" w:rsidRPr="00244967">
              <w:t xml:space="preserve"> школы</w:t>
            </w:r>
            <w:r w:rsidRPr="00244967">
              <w:t>.</w:t>
            </w:r>
          </w:p>
        </w:tc>
      </w:tr>
      <w:tr w:rsidR="00EA45AA" w:rsidRPr="00194012" w:rsidTr="006D1E12">
        <w:tc>
          <w:tcPr>
            <w:tcW w:w="4677" w:type="dxa"/>
            <w:shd w:val="clear" w:color="auto" w:fill="auto"/>
          </w:tcPr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Цели и задачи ВСОКО и их реализация за отчетный период</w:t>
            </w:r>
          </w:p>
        </w:tc>
        <w:tc>
          <w:tcPr>
            <w:tcW w:w="5104" w:type="dxa"/>
            <w:shd w:val="clear" w:color="auto" w:fill="auto"/>
          </w:tcPr>
          <w:p w:rsid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Целью ВСОКО является получение объективной информации о состоянии качества образования, тенденциях его изменения и причинах, влияющих на его уровень. </w:t>
            </w:r>
          </w:p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Основными задачами ВСОКО являются: </w:t>
            </w:r>
          </w:p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формирование единого понимания критериев образования и подходов к его измерению; </w:t>
            </w:r>
          </w:p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информационное, аналитическое и экспертное обеспечение мониторинга системы образования; </w:t>
            </w:r>
          </w:p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применение единой информационно - технологической платформы системы оценки качества образования; </w:t>
            </w:r>
          </w:p>
          <w:p w:rsidR="00EA45AA" w:rsidRPr="00752ABF" w:rsidRDefault="00EA45AA" w:rsidP="006D1E1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4) определение форматов собираемой информации и разработка технологии её использования в качестве информационной</w:t>
            </w:r>
            <w:r w:rsidRPr="00752A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основы принятия управленческих решений; 5)</w:t>
            </w:r>
            <w:r w:rsidR="00244967"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выявление факторов, влияющих на повышение качества образования</w:t>
            </w:r>
            <w:r w:rsidRPr="00752A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EA45AA" w:rsidRPr="00194012" w:rsidTr="006D1E12">
        <w:tc>
          <w:tcPr>
            <w:tcW w:w="4677" w:type="dxa"/>
            <w:shd w:val="clear" w:color="auto" w:fill="auto"/>
          </w:tcPr>
          <w:p w:rsidR="00EA45AA" w:rsidRPr="009151BF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BF">
              <w:rPr>
                <w:rFonts w:ascii="Times New Roman" w:hAnsi="Times New Roman"/>
                <w:sz w:val="24"/>
                <w:szCs w:val="24"/>
                <w:lang w:val="ru-RU"/>
              </w:rPr>
              <w:t>Наличие и выполнение плана работы ОО по обеспечению функционирования ВСОКО</w:t>
            </w:r>
          </w:p>
        </w:tc>
        <w:tc>
          <w:tcPr>
            <w:tcW w:w="5104" w:type="dxa"/>
            <w:shd w:val="clear" w:color="auto" w:fill="auto"/>
          </w:tcPr>
          <w:p w:rsidR="00EA45AA" w:rsidRPr="005B1122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122"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плану внутри школьного контроля</w:t>
            </w:r>
            <w:r w:rsidR="005B1122" w:rsidRPr="005B1122">
              <w:rPr>
                <w:rFonts w:ascii="Times New Roman" w:hAnsi="Times New Roman"/>
                <w:sz w:val="24"/>
                <w:szCs w:val="24"/>
                <w:lang w:val="ru-RU"/>
              </w:rPr>
              <w:t>, утвержденного приказом № 245</w:t>
            </w:r>
            <w:r w:rsidRPr="005B1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01.09.2020 года, ВСОКО осуществляет сбор, обработку,</w:t>
            </w:r>
            <w:r w:rsidRPr="00752AB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5B1122">
              <w:rPr>
                <w:rFonts w:ascii="Times New Roman" w:hAnsi="Times New Roman"/>
                <w:sz w:val="24"/>
                <w:szCs w:val="24"/>
                <w:lang w:val="ru-RU"/>
              </w:rPr>
              <w:t>хранение данных, характеризу</w:t>
            </w:r>
            <w:r w:rsidR="005B1122" w:rsidRPr="005B1122">
              <w:rPr>
                <w:rFonts w:ascii="Times New Roman" w:hAnsi="Times New Roman"/>
                <w:sz w:val="24"/>
                <w:szCs w:val="24"/>
                <w:lang w:val="ru-RU"/>
              </w:rPr>
              <w:t>ющих качество образования школы</w:t>
            </w:r>
          </w:p>
          <w:p w:rsidR="00EA45AA" w:rsidRPr="009151BF" w:rsidRDefault="00EA45AA" w:rsidP="006D1E12">
            <w:pPr>
              <w:spacing w:after="0"/>
              <w:ind w:left="360" w:hanging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15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стартовая оценка,</w:t>
            </w:r>
          </w:p>
          <w:p w:rsidR="00EA45AA" w:rsidRPr="009151BF" w:rsidRDefault="00EA45AA" w:rsidP="006D1E12">
            <w:pPr>
              <w:spacing w:after="0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15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промежуточная оценка,</w:t>
            </w:r>
          </w:p>
          <w:p w:rsidR="00EA45AA" w:rsidRPr="009151BF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9151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контрольная оценка по итогам реализации основной образовательной программы, а также предоставление информации о качестве образования при проведении процедур внешней оценки образовательной деятельности.</w:t>
            </w:r>
          </w:p>
          <w:p w:rsidR="00EA45AA" w:rsidRPr="00752ABF" w:rsidRDefault="00EA45AA" w:rsidP="006D1E12">
            <w:pPr>
              <w:spacing w:after="0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A45AA" w:rsidRPr="00194012" w:rsidTr="006D1E12">
        <w:tc>
          <w:tcPr>
            <w:tcW w:w="4677" w:type="dxa"/>
            <w:shd w:val="clear" w:color="auto" w:fill="auto"/>
          </w:tcPr>
          <w:p w:rsidR="00EA45AA" w:rsidRPr="00244967" w:rsidRDefault="00EA45AA" w:rsidP="006D1E1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внешней оценки качества общеобразовательной деятельности (в том числе анализ результатов анкетирования по удовлетворенности качеством образовательной деятельности организации и иных социологических опросов)</w:t>
            </w:r>
          </w:p>
        </w:tc>
        <w:tc>
          <w:tcPr>
            <w:tcW w:w="5104" w:type="dxa"/>
            <w:shd w:val="clear" w:color="auto" w:fill="auto"/>
          </w:tcPr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внешней оценки качества общеобразовательной деятельности показало, что  имеются проблемы необъективного оценивания образовательных результатов обучающихся, что подтв</w:t>
            </w:r>
            <w:r w:rsidR="00CE7FE6"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ерждается отсутствием соотношения</w:t>
            </w: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результатами текущего контроля успеваемости и </w:t>
            </w: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промежуточной аттестации, результатами процедуры внешней оценки качества образования (ВПР</w:t>
            </w:r>
            <w:proofErr w:type="gramStart"/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ГЭ,ЕГЭ) с результатами внутренней системы оценки качества образования (текущий контроль успеваемости</w:t>
            </w:r>
            <w:r w:rsidRPr="00244967">
              <w:rPr>
                <w:lang w:val="ru-RU"/>
              </w:rPr>
              <w:t xml:space="preserve">, </w:t>
            </w: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аттестация) за разные периоды обучения и у одних и тех же обучающихся</w:t>
            </w:r>
          </w:p>
        </w:tc>
      </w:tr>
      <w:tr w:rsidR="00EA45AA" w:rsidRPr="00194012" w:rsidTr="006D1E12">
        <w:tc>
          <w:tcPr>
            <w:tcW w:w="4677" w:type="dxa"/>
            <w:shd w:val="clear" w:color="auto" w:fill="auto"/>
          </w:tcPr>
          <w:p w:rsidR="00EA45AA" w:rsidRPr="009151BF" w:rsidRDefault="00EA45AA" w:rsidP="006D1E1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1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Изменение качества образования в ОО за отчетный период </w:t>
            </w:r>
          </w:p>
        </w:tc>
        <w:tc>
          <w:tcPr>
            <w:tcW w:w="5104" w:type="dxa"/>
            <w:shd w:val="clear" w:color="auto" w:fill="auto"/>
          </w:tcPr>
          <w:p w:rsidR="00EA45AA" w:rsidRPr="00752ABF" w:rsidRDefault="00EA45AA" w:rsidP="006D1E1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A45AA" w:rsidRPr="00194012" w:rsidTr="006D1E12">
        <w:tc>
          <w:tcPr>
            <w:tcW w:w="4677" w:type="dxa"/>
            <w:shd w:val="clear" w:color="auto" w:fill="auto"/>
          </w:tcPr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Основные управленческие решения, принятые на основании результатов ВСОКО, обеспечивающих повышение качества образования в ОО</w:t>
            </w:r>
          </w:p>
        </w:tc>
        <w:tc>
          <w:tcPr>
            <w:tcW w:w="5104" w:type="dxa"/>
            <w:shd w:val="clear" w:color="auto" w:fill="auto"/>
          </w:tcPr>
          <w:p w:rsidR="00EA45AA" w:rsidRPr="00244967" w:rsidRDefault="00EA45AA" w:rsidP="006D1E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</w:t>
            </w:r>
          </w:p>
          <w:p w:rsidR="00EA45AA" w:rsidRPr="00752ABF" w:rsidRDefault="00EA45AA" w:rsidP="006D1E12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реализации процедур ВСОКО необходимо: проводить сист</w:t>
            </w:r>
            <w:r w:rsidR="00CE7FE6"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емный анализ наличия: соотношения</w:t>
            </w:r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результатов текущего контроля успеваемости с результатами промежуточной аттестации, соотношение результатов текущего контроля успеваемости и промежуточной аттестации с результатами процедур внешней системы оценки качества образования (ОГЭ</w:t>
            </w:r>
            <w:proofErr w:type="gramStart"/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,Е</w:t>
            </w:r>
            <w:proofErr w:type="gramEnd"/>
            <w:r w:rsidRPr="00244967">
              <w:rPr>
                <w:rFonts w:ascii="Times New Roman" w:hAnsi="Times New Roman"/>
                <w:sz w:val="24"/>
                <w:szCs w:val="24"/>
                <w:lang w:val="ru-RU"/>
              </w:rPr>
              <w:t>ГЭ,ВПР).</w:t>
            </w:r>
          </w:p>
        </w:tc>
      </w:tr>
    </w:tbl>
    <w:p w:rsidR="00BE5098" w:rsidRDefault="00BE50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098" w:rsidRDefault="00BE50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098" w:rsidRDefault="00BE50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098" w:rsidRDefault="00BE50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098" w:rsidRDefault="00BE5098" w:rsidP="00BE50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62C6" w:rsidRDefault="00E662C6" w:rsidP="00BE50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62C6" w:rsidRDefault="00E662C6" w:rsidP="00BE50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62C6" w:rsidRDefault="00E662C6" w:rsidP="00BE50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9BC" w:rsidRDefault="009819BC" w:rsidP="00BE50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9BC" w:rsidRDefault="009819BC" w:rsidP="00BE50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9BC" w:rsidRDefault="009819BC" w:rsidP="00BE50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098" w:rsidRDefault="00BE5098" w:rsidP="00325F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BE5098" w:rsidRDefault="00BE5098" w:rsidP="00325F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города Новосибирска</w:t>
      </w:r>
    </w:p>
    <w:p w:rsidR="00BE5098" w:rsidRPr="00194012" w:rsidRDefault="00BE5098" w:rsidP="00325F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58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6321E">
        <w:rPr>
          <w:lang w:val="ru-RU"/>
        </w:rPr>
        <w:br/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58</w:t>
      </w:r>
      <w:r w:rsidRPr="00F6321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25F7E" w:rsidRPr="00325F7E" w:rsidRDefault="00325F7E" w:rsidP="00325F7E">
      <w:pPr>
        <w:ind w:hanging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25F7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РАССМОТРЕНО: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Pr="00325F7E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325F7E" w:rsidRPr="00325F7E" w:rsidRDefault="00325F7E" w:rsidP="00325F7E">
      <w:pPr>
        <w:ind w:hanging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25F7E">
        <w:rPr>
          <w:rFonts w:ascii="Times New Roman" w:hAnsi="Times New Roman" w:cs="Times New Roman"/>
          <w:sz w:val="24"/>
          <w:szCs w:val="24"/>
          <w:lang w:val="ru-RU"/>
        </w:rPr>
        <w:t xml:space="preserve">на педагогическом совете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325F7E">
        <w:rPr>
          <w:rFonts w:ascii="Times New Roman" w:hAnsi="Times New Roman" w:cs="Times New Roman"/>
          <w:sz w:val="24"/>
          <w:szCs w:val="24"/>
          <w:lang w:val="ru-RU"/>
        </w:rPr>
        <w:t>Директор МБОУ СОШ № 58</w:t>
      </w:r>
    </w:p>
    <w:p w:rsidR="00325F7E" w:rsidRPr="00325F7E" w:rsidRDefault="00325F7E" w:rsidP="00325F7E">
      <w:pPr>
        <w:ind w:hanging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25F7E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___ от «___» __ 2021 г.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325F7E">
        <w:rPr>
          <w:rFonts w:ascii="Times New Roman" w:hAnsi="Times New Roman" w:cs="Times New Roman"/>
          <w:sz w:val="24"/>
          <w:szCs w:val="24"/>
          <w:lang w:val="ru-RU"/>
        </w:rPr>
        <w:t xml:space="preserve">_________ К.В. </w:t>
      </w:r>
      <w:proofErr w:type="spellStart"/>
      <w:r w:rsidRPr="00325F7E">
        <w:rPr>
          <w:rFonts w:ascii="Times New Roman" w:hAnsi="Times New Roman" w:cs="Times New Roman"/>
          <w:sz w:val="24"/>
          <w:szCs w:val="24"/>
          <w:lang w:val="ru-RU"/>
        </w:rPr>
        <w:t>Клюх</w:t>
      </w:r>
      <w:proofErr w:type="spellEnd"/>
    </w:p>
    <w:p w:rsidR="00325F7E" w:rsidRPr="00325F7E" w:rsidRDefault="00325F7E" w:rsidP="00325F7E">
      <w:pPr>
        <w:ind w:hanging="567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25F7E">
        <w:rPr>
          <w:rFonts w:ascii="Times New Roman" w:hAnsi="Times New Roman" w:cs="Times New Roman"/>
          <w:sz w:val="24"/>
          <w:szCs w:val="24"/>
          <w:lang w:val="ru-RU"/>
        </w:rPr>
        <w:t>Приказ № ___ от «___» ____2021 г.</w:t>
      </w:r>
    </w:p>
    <w:p w:rsidR="00325F7E" w:rsidRPr="00325F7E" w:rsidRDefault="00325F7E" w:rsidP="00325F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098" w:rsidRPr="00BE5098" w:rsidRDefault="00BE5098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BE5098" w:rsidRPr="00BE5098" w:rsidRDefault="00BE5098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BE5098" w:rsidRPr="00BE5098" w:rsidRDefault="00BE5098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BE5098" w:rsidRDefault="00BE5098" w:rsidP="009819BC">
      <w:pPr>
        <w:tabs>
          <w:tab w:val="left" w:pos="2895"/>
        </w:tabs>
        <w:jc w:val="center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>Аналитический отчет</w:t>
      </w:r>
    </w:p>
    <w:p w:rsidR="00920ADC" w:rsidRDefault="00BE5098" w:rsidP="009819BC">
      <w:pPr>
        <w:jc w:val="center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 xml:space="preserve"> </w:t>
      </w:r>
      <w:r w:rsidR="00920ADC">
        <w:rPr>
          <w:rFonts w:hAnsi="Times New Roman" w:cs="Times New Roman"/>
          <w:sz w:val="28"/>
          <w:szCs w:val="28"/>
          <w:lang w:val="ru-RU"/>
        </w:rPr>
        <w:t>результатов</w:t>
      </w:r>
      <w:r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hAnsi="Times New Roman" w:cs="Times New Roman"/>
          <w:sz w:val="28"/>
          <w:szCs w:val="28"/>
          <w:lang w:val="ru-RU"/>
        </w:rPr>
        <w:t xml:space="preserve"> </w:t>
      </w:r>
    </w:p>
    <w:p w:rsidR="00BE5098" w:rsidRPr="00BE5098" w:rsidRDefault="00BE5098" w:rsidP="009819B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920ADC">
        <w:rPr>
          <w:rFonts w:hAnsi="Times New Roman" w:cs="Times New Roman"/>
          <w:color w:val="000000"/>
          <w:sz w:val="28"/>
          <w:szCs w:val="28"/>
          <w:lang w:val="ru-RU"/>
        </w:rPr>
        <w:t>униципального бюджетного</w:t>
      </w:r>
      <w:r w:rsidRPr="00BE5098">
        <w:rPr>
          <w:rFonts w:hAnsi="Times New Roman" w:cs="Times New Roman"/>
          <w:color w:val="000000"/>
          <w:sz w:val="28"/>
          <w:szCs w:val="28"/>
        </w:rPr>
        <w:t> </w:t>
      </w:r>
      <w:r w:rsidRPr="00BE5098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общеобразовательно</w:t>
      </w:r>
      <w:r w:rsidR="00920ADC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BE5098">
        <w:rPr>
          <w:rFonts w:hAnsi="Times New Roman" w:cs="Times New Roman"/>
          <w:color w:val="000000"/>
          <w:sz w:val="28"/>
          <w:szCs w:val="28"/>
        </w:rPr>
        <w:t> </w:t>
      </w:r>
      <w:r w:rsidRPr="00BE5098">
        <w:rPr>
          <w:rFonts w:hAnsi="Times New Roman" w:cs="Times New Roman"/>
          <w:color w:val="000000"/>
          <w:sz w:val="28"/>
          <w:szCs w:val="28"/>
          <w:lang w:val="ru-RU"/>
        </w:rPr>
        <w:t>учреждени</w:t>
      </w:r>
      <w:r w:rsidR="00920ADC">
        <w:rPr>
          <w:rFonts w:hAnsi="Times New Roman" w:cs="Times New Roman"/>
          <w:color w:val="000000"/>
          <w:sz w:val="28"/>
          <w:szCs w:val="28"/>
          <w:lang w:val="ru-RU"/>
        </w:rPr>
        <w:t>я</w:t>
      </w:r>
    </w:p>
    <w:p w:rsidR="00BE5098" w:rsidRPr="00BE5098" w:rsidRDefault="00BE5098" w:rsidP="009819B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5098">
        <w:rPr>
          <w:rFonts w:hAnsi="Times New Roman" w:cs="Times New Roman"/>
          <w:color w:val="000000"/>
          <w:sz w:val="28"/>
          <w:szCs w:val="28"/>
          <w:lang w:val="ru-RU"/>
        </w:rPr>
        <w:t>города Новосибирска</w:t>
      </w:r>
    </w:p>
    <w:p w:rsidR="00BE5098" w:rsidRDefault="00BE5098" w:rsidP="009819B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E5098">
        <w:rPr>
          <w:rFonts w:hAnsi="Times New Roman" w:cs="Times New Roman"/>
          <w:color w:val="000000"/>
          <w:sz w:val="28"/>
          <w:szCs w:val="28"/>
          <w:lang w:val="ru-RU"/>
        </w:rPr>
        <w:t>« Средняя общеобразовательная школа</w:t>
      </w:r>
      <w:r w:rsidRPr="00BE5098">
        <w:rPr>
          <w:rFonts w:hAnsi="Times New Roman" w:cs="Times New Roman"/>
          <w:color w:val="000000"/>
          <w:sz w:val="28"/>
          <w:szCs w:val="28"/>
        </w:rPr>
        <w:t> </w:t>
      </w:r>
      <w:r w:rsidRPr="00BE5098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E5098">
        <w:rPr>
          <w:rFonts w:hAnsi="Times New Roman" w:cs="Times New Roman"/>
          <w:color w:val="000000"/>
          <w:sz w:val="28"/>
          <w:szCs w:val="28"/>
        </w:rPr>
        <w:t> </w:t>
      </w:r>
      <w:r w:rsidRPr="00BE5098">
        <w:rPr>
          <w:rFonts w:hAnsi="Times New Roman" w:cs="Times New Roman"/>
          <w:color w:val="000000"/>
          <w:sz w:val="28"/>
          <w:szCs w:val="28"/>
          <w:lang w:val="ru-RU"/>
        </w:rPr>
        <w:t>58»</w:t>
      </w:r>
      <w:r w:rsidRPr="00BE5098">
        <w:rPr>
          <w:sz w:val="28"/>
          <w:szCs w:val="28"/>
          <w:lang w:val="ru-RU"/>
        </w:rPr>
        <w:br/>
      </w:r>
      <w:r w:rsidRPr="00BE5098">
        <w:rPr>
          <w:rFonts w:hAnsi="Times New Roman" w:cs="Times New Roman"/>
          <w:color w:val="000000"/>
          <w:sz w:val="28"/>
          <w:szCs w:val="28"/>
          <w:lang w:val="ru-RU"/>
        </w:rPr>
        <w:t>(МБОУ СОШ № 58)</w:t>
      </w:r>
    </w:p>
    <w:p w:rsidR="00BE5098" w:rsidRPr="00BE5098" w:rsidRDefault="00BE5098" w:rsidP="009819B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за 2020 год</w:t>
      </w:r>
    </w:p>
    <w:p w:rsidR="00BE5098" w:rsidRPr="00BE5098" w:rsidRDefault="00BE5098" w:rsidP="009819BC">
      <w:pPr>
        <w:tabs>
          <w:tab w:val="left" w:pos="2895"/>
        </w:tabs>
        <w:jc w:val="center"/>
        <w:rPr>
          <w:rFonts w:hAnsi="Times New Roman" w:cs="Times New Roman"/>
          <w:sz w:val="28"/>
          <w:szCs w:val="28"/>
          <w:lang w:val="ru-RU"/>
        </w:rPr>
      </w:pPr>
    </w:p>
    <w:p w:rsidR="00BE5098" w:rsidRDefault="00BE5098" w:rsidP="009819BC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BE5098" w:rsidRDefault="00BE5098" w:rsidP="009819BC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BE5098" w:rsidRDefault="00BE5098" w:rsidP="009819BC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BE5098" w:rsidRDefault="00BE5098" w:rsidP="009819BC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BE5098" w:rsidRDefault="00BE5098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BE5098" w:rsidRDefault="00BE5098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E662C6">
      <w:pPr>
        <w:pStyle w:val="Default"/>
        <w:rPr>
          <w:color w:val="auto"/>
        </w:rPr>
        <w:sectPr w:rsidR="00E662C6">
          <w:pgSz w:w="11906" w:h="17338"/>
          <w:pgMar w:top="1000" w:right="388" w:bottom="658" w:left="903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19"/>
      </w:tblGrid>
      <w:tr w:rsidR="00194012">
        <w:trPr>
          <w:trHeight w:val="109"/>
        </w:trPr>
        <w:tc>
          <w:tcPr>
            <w:tcW w:w="4919" w:type="dxa"/>
          </w:tcPr>
          <w:p w:rsidR="00194012" w:rsidRDefault="00194012">
            <w:pPr>
              <w:pStyle w:val="Default"/>
              <w:rPr>
                <w:sz w:val="23"/>
                <w:szCs w:val="23"/>
              </w:rPr>
            </w:pPr>
          </w:p>
        </w:tc>
      </w:tr>
      <w:tr w:rsidR="00194012">
        <w:trPr>
          <w:trHeight w:val="109"/>
        </w:trPr>
        <w:tc>
          <w:tcPr>
            <w:tcW w:w="4919" w:type="dxa"/>
          </w:tcPr>
          <w:p w:rsidR="00194012" w:rsidRDefault="00194012">
            <w:pPr>
              <w:pStyle w:val="Default"/>
              <w:rPr>
                <w:sz w:val="23"/>
                <w:szCs w:val="23"/>
              </w:rPr>
            </w:pPr>
          </w:p>
        </w:tc>
      </w:tr>
      <w:tr w:rsidR="00194012">
        <w:trPr>
          <w:trHeight w:val="109"/>
        </w:trPr>
        <w:tc>
          <w:tcPr>
            <w:tcW w:w="4919" w:type="dxa"/>
          </w:tcPr>
          <w:p w:rsidR="00194012" w:rsidRDefault="00194012">
            <w:pPr>
              <w:pStyle w:val="Default"/>
              <w:rPr>
                <w:sz w:val="23"/>
                <w:szCs w:val="23"/>
              </w:rPr>
            </w:pPr>
          </w:p>
        </w:tc>
      </w:tr>
      <w:tr w:rsidR="00194012" w:rsidRPr="00194012">
        <w:trPr>
          <w:trHeight w:val="109"/>
        </w:trPr>
        <w:tc>
          <w:tcPr>
            <w:tcW w:w="4919" w:type="dxa"/>
          </w:tcPr>
          <w:p w:rsidR="00194012" w:rsidRDefault="00194012">
            <w:pPr>
              <w:pStyle w:val="Default"/>
              <w:rPr>
                <w:sz w:val="23"/>
                <w:szCs w:val="23"/>
              </w:rPr>
            </w:pPr>
          </w:p>
        </w:tc>
      </w:tr>
      <w:tr w:rsidR="00194012">
        <w:trPr>
          <w:trHeight w:val="585"/>
        </w:trPr>
        <w:tc>
          <w:tcPr>
            <w:tcW w:w="4919" w:type="dxa"/>
          </w:tcPr>
          <w:p w:rsidR="00194012" w:rsidRDefault="00194012">
            <w:pPr>
              <w:pStyle w:val="Default"/>
              <w:rPr>
                <w:sz w:val="23"/>
                <w:szCs w:val="23"/>
              </w:rPr>
            </w:pPr>
          </w:p>
        </w:tc>
      </w:tr>
      <w:tr w:rsidR="00194012" w:rsidRPr="00194012">
        <w:trPr>
          <w:trHeight w:val="109"/>
        </w:trPr>
        <w:tc>
          <w:tcPr>
            <w:tcW w:w="4919" w:type="dxa"/>
          </w:tcPr>
          <w:p w:rsidR="00194012" w:rsidRDefault="0019401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5098" w:rsidRDefault="00BE5098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E662C6" w:rsidRDefault="00E662C6" w:rsidP="00BE5098">
      <w:pPr>
        <w:rPr>
          <w:rFonts w:hAnsi="Times New Roman" w:cs="Times New Roman"/>
          <w:sz w:val="24"/>
          <w:szCs w:val="24"/>
          <w:lang w:val="ru-RU"/>
        </w:rPr>
      </w:pPr>
    </w:p>
    <w:p w:rsidR="00031A57" w:rsidRDefault="00031A57" w:rsidP="00E662C6">
      <w:pPr>
        <w:pStyle w:val="Default"/>
        <w:rPr>
          <w:b/>
          <w:bCs/>
          <w:sz w:val="23"/>
          <w:szCs w:val="23"/>
        </w:rPr>
      </w:pPr>
    </w:p>
    <w:p w:rsidR="00031A57" w:rsidRDefault="00031A57" w:rsidP="00E662C6">
      <w:pPr>
        <w:pStyle w:val="Default"/>
        <w:rPr>
          <w:b/>
          <w:bCs/>
          <w:sz w:val="23"/>
          <w:szCs w:val="23"/>
        </w:rPr>
      </w:pPr>
    </w:p>
    <w:p w:rsidR="001D2CE4" w:rsidRDefault="001D2CE4" w:rsidP="00E662C6">
      <w:pPr>
        <w:pStyle w:val="Default"/>
        <w:rPr>
          <w:b/>
          <w:bCs/>
          <w:sz w:val="23"/>
          <w:szCs w:val="23"/>
        </w:rPr>
      </w:pPr>
    </w:p>
    <w:p w:rsidR="001D2CE4" w:rsidRDefault="001D2CE4" w:rsidP="00E662C6">
      <w:pPr>
        <w:pStyle w:val="Default"/>
        <w:rPr>
          <w:b/>
          <w:bCs/>
          <w:sz w:val="23"/>
          <w:szCs w:val="23"/>
        </w:rPr>
      </w:pPr>
    </w:p>
    <w:p w:rsidR="001D2CE4" w:rsidRDefault="001D2CE4" w:rsidP="00E662C6">
      <w:pPr>
        <w:pStyle w:val="Default"/>
        <w:rPr>
          <w:b/>
          <w:bCs/>
          <w:sz w:val="23"/>
          <w:szCs w:val="23"/>
        </w:rPr>
      </w:pPr>
    </w:p>
    <w:p w:rsidR="001D2CE4" w:rsidRDefault="001D2CE4" w:rsidP="00E662C6">
      <w:pPr>
        <w:pStyle w:val="Default"/>
        <w:rPr>
          <w:b/>
          <w:bCs/>
          <w:sz w:val="23"/>
          <w:szCs w:val="23"/>
        </w:rPr>
      </w:pPr>
    </w:p>
    <w:p w:rsidR="001D2CE4" w:rsidRDefault="001D2CE4" w:rsidP="00E662C6">
      <w:pPr>
        <w:pStyle w:val="Default"/>
        <w:rPr>
          <w:b/>
          <w:bCs/>
          <w:sz w:val="23"/>
          <w:szCs w:val="23"/>
        </w:rPr>
      </w:pPr>
    </w:p>
    <w:p w:rsidR="00026628" w:rsidRDefault="00026628" w:rsidP="00031A57">
      <w:pPr>
        <w:pStyle w:val="Default"/>
        <w:rPr>
          <w:b/>
          <w:bCs/>
          <w:sz w:val="23"/>
          <w:szCs w:val="23"/>
        </w:rPr>
      </w:pPr>
    </w:p>
    <w:p w:rsidR="00031A57" w:rsidRPr="00026628" w:rsidRDefault="00325F7E" w:rsidP="00031A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E662C6">
        <w:rPr>
          <w:b/>
          <w:bCs/>
          <w:sz w:val="23"/>
          <w:szCs w:val="23"/>
        </w:rPr>
        <w:t xml:space="preserve">. Прогноз дальнейшего пути развития МБОУ СОШ № </w:t>
      </w:r>
      <w:r w:rsidR="002E409D">
        <w:rPr>
          <w:b/>
          <w:bCs/>
          <w:sz w:val="23"/>
          <w:szCs w:val="23"/>
        </w:rPr>
        <w:t>58</w:t>
      </w:r>
    </w:p>
    <w:p w:rsidR="00E662C6" w:rsidRDefault="00031A57" w:rsidP="00E662C6">
      <w:pPr>
        <w:pStyle w:val="Default"/>
        <w:rPr>
          <w:sz w:val="23"/>
          <w:szCs w:val="23"/>
        </w:rPr>
      </w:pPr>
      <w:r w:rsidRPr="00523476">
        <w:t>Анализ показателей указывает на то, что Школа имеет</w:t>
      </w:r>
      <w:r>
        <w:rPr>
          <w:sz w:val="23"/>
          <w:szCs w:val="23"/>
        </w:rPr>
        <w:t xml:space="preserve"> </w:t>
      </w:r>
      <w:r w:rsidR="00E662C6">
        <w:rPr>
          <w:sz w:val="23"/>
          <w:szCs w:val="23"/>
        </w:rPr>
        <w:t xml:space="preserve"> </w:t>
      </w:r>
      <w:r w:rsidR="002E409D">
        <w:rPr>
          <w:sz w:val="23"/>
          <w:szCs w:val="23"/>
        </w:rPr>
        <w:t xml:space="preserve"> достаточно </w:t>
      </w:r>
      <w:r>
        <w:rPr>
          <w:sz w:val="23"/>
          <w:szCs w:val="23"/>
        </w:rPr>
        <w:t>высокий рейтинг</w:t>
      </w:r>
      <w:r w:rsidR="00E662C6">
        <w:rPr>
          <w:sz w:val="23"/>
          <w:szCs w:val="23"/>
        </w:rPr>
        <w:t>, непременной за</w:t>
      </w:r>
      <w:r w:rsidR="002E409D">
        <w:rPr>
          <w:sz w:val="23"/>
          <w:szCs w:val="23"/>
        </w:rPr>
        <w:t xml:space="preserve">дачей деятельности МБОУ СОШ № 58 </w:t>
      </w:r>
      <w:r w:rsidR="00E662C6">
        <w:rPr>
          <w:sz w:val="23"/>
          <w:szCs w:val="23"/>
        </w:rPr>
        <w:t xml:space="preserve"> является сохранение эффективных направлений развития, многолетних традиций и наработок коллектива. 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этой</w:t>
      </w:r>
      <w:r w:rsidR="002E409D">
        <w:rPr>
          <w:sz w:val="23"/>
          <w:szCs w:val="23"/>
        </w:rPr>
        <w:t xml:space="preserve"> связи в 2020 году МБОУ СОШ № 58</w:t>
      </w:r>
      <w:r>
        <w:rPr>
          <w:sz w:val="23"/>
          <w:szCs w:val="23"/>
        </w:rPr>
        <w:t xml:space="preserve"> планирует </w:t>
      </w:r>
      <w:r>
        <w:rPr>
          <w:i/>
          <w:iCs/>
          <w:sz w:val="23"/>
          <w:szCs w:val="23"/>
        </w:rPr>
        <w:t xml:space="preserve">продолжить работу </w:t>
      </w:r>
      <w:r>
        <w:rPr>
          <w:sz w:val="23"/>
          <w:szCs w:val="23"/>
        </w:rPr>
        <w:t xml:space="preserve">по реализации ФГОС, повышению качества образовательных услуг: 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уделять особое внимание обучающимся, имеющим одну или две «3»,</w:t>
      </w:r>
      <w:r w:rsidR="00031A57">
        <w:rPr>
          <w:sz w:val="23"/>
          <w:szCs w:val="23"/>
        </w:rPr>
        <w:t xml:space="preserve"> «4»</w:t>
      </w:r>
      <w:r>
        <w:rPr>
          <w:sz w:val="23"/>
          <w:szCs w:val="23"/>
        </w:rPr>
        <w:t xml:space="preserve">активизировать индивидуальные технологии обучения; 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интенсифицировать профилактическую работу с обучающимися «группы риска», с их родителями (законными представителями) в течение года, а также по итогам результатов четвертей (полугодий); 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акцентировать внимание обучающихся и их родителей (законных представителей) на ответственность за выбор экзаменов ГИА, повысить качество подготовки к ГИА; активизировать индивидуальные технологии в подготовке к ГИА слабоуспевающих обучающихся; 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на образовавшиеся вакансии привлекать молодых специалистов; активно использовать систему наставничества в целях быстрой и качественной адаптации начинающих педагогов и сохранения лучших традиций МБОУ СОШ № 58. </w:t>
      </w:r>
    </w:p>
    <w:p w:rsidR="00E662C6" w:rsidRDefault="00C35133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Педагогический коллектив в 2021</w:t>
      </w:r>
      <w:r w:rsidR="00920ADC">
        <w:rPr>
          <w:sz w:val="23"/>
          <w:szCs w:val="23"/>
        </w:rPr>
        <w:t xml:space="preserve"> учебном году </w:t>
      </w:r>
      <w:r w:rsidR="00E662C6">
        <w:rPr>
          <w:sz w:val="23"/>
          <w:szCs w:val="23"/>
        </w:rPr>
        <w:t xml:space="preserve"> п</w:t>
      </w:r>
      <w:r>
        <w:rPr>
          <w:sz w:val="23"/>
          <w:szCs w:val="23"/>
        </w:rPr>
        <w:t>родол</w:t>
      </w:r>
      <w:r w:rsidR="00462CD2">
        <w:rPr>
          <w:sz w:val="23"/>
          <w:szCs w:val="23"/>
        </w:rPr>
        <w:t>жит реализацию  проектов</w:t>
      </w:r>
      <w:r>
        <w:rPr>
          <w:sz w:val="23"/>
          <w:szCs w:val="23"/>
        </w:rPr>
        <w:t>:</w:t>
      </w:r>
    </w:p>
    <w:p w:rsidR="00C35133" w:rsidRDefault="00C35133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4F2DD7">
        <w:rPr>
          <w:sz w:val="23"/>
          <w:szCs w:val="23"/>
        </w:rPr>
        <w:t xml:space="preserve"> </w:t>
      </w:r>
      <w:r w:rsidR="001E6B36">
        <w:rPr>
          <w:sz w:val="23"/>
          <w:szCs w:val="23"/>
        </w:rPr>
        <w:t>ГЦИИ «непрерывное  духовное художественно эстетическое развитие</w:t>
      </w:r>
      <w:r w:rsidR="002577A0">
        <w:rPr>
          <w:sz w:val="23"/>
          <w:szCs w:val="23"/>
        </w:rPr>
        <w:t xml:space="preserve"> </w:t>
      </w:r>
      <w:r w:rsidR="001E6B36">
        <w:rPr>
          <w:sz w:val="23"/>
          <w:szCs w:val="23"/>
        </w:rPr>
        <w:t>(воспитание) учащихся через визуальное искусство»</w:t>
      </w:r>
    </w:p>
    <w:p w:rsidR="00462CD2" w:rsidRDefault="00462CD2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920ADC">
        <w:rPr>
          <w:sz w:val="23"/>
          <w:szCs w:val="23"/>
        </w:rPr>
        <w:t xml:space="preserve">участие </w:t>
      </w:r>
      <w:r>
        <w:rPr>
          <w:sz w:val="23"/>
          <w:szCs w:val="23"/>
        </w:rPr>
        <w:t>в составе</w:t>
      </w:r>
      <w:r w:rsidR="004F2DD7">
        <w:rPr>
          <w:sz w:val="23"/>
          <w:szCs w:val="23"/>
        </w:rPr>
        <w:t xml:space="preserve"> регионального ресурсного центра  по направлению «Разработка механизмов сетевого взаимодействия ОО для обеспечения качества образования и индивидуальных траекторий развития обучающихся»</w:t>
      </w:r>
    </w:p>
    <w:p w:rsidR="00C35133" w:rsidRDefault="00C35133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-«Создание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платформы» </w:t>
      </w:r>
      <w:r w:rsidR="00601002">
        <w:rPr>
          <w:sz w:val="23"/>
          <w:szCs w:val="23"/>
        </w:rPr>
        <w:t xml:space="preserve"> и к</w:t>
      </w:r>
      <w:r>
        <w:rPr>
          <w:sz w:val="23"/>
          <w:szCs w:val="23"/>
        </w:rPr>
        <w:t>омплекса мер по развити</w:t>
      </w:r>
      <w:r w:rsidR="00601002">
        <w:rPr>
          <w:sz w:val="23"/>
          <w:szCs w:val="23"/>
        </w:rPr>
        <w:t>ю</w:t>
      </w:r>
      <w:proofErr w:type="gramStart"/>
      <w:r>
        <w:rPr>
          <w:sz w:val="23"/>
          <w:szCs w:val="23"/>
        </w:rPr>
        <w:t>.</w:t>
      </w:r>
      <w:proofErr w:type="gramEnd"/>
      <w:r w:rsidR="00462CD2">
        <w:rPr>
          <w:sz w:val="23"/>
          <w:szCs w:val="23"/>
        </w:rPr>
        <w:t xml:space="preserve"> </w:t>
      </w:r>
      <w:proofErr w:type="gramStart"/>
      <w:r w:rsidR="00462CD2">
        <w:rPr>
          <w:sz w:val="23"/>
          <w:szCs w:val="23"/>
        </w:rPr>
        <w:t>э</w:t>
      </w:r>
      <w:proofErr w:type="gramEnd"/>
      <w:r w:rsidR="00462CD2">
        <w:rPr>
          <w:sz w:val="23"/>
          <w:szCs w:val="23"/>
        </w:rPr>
        <w:t xml:space="preserve">ффективных социальных практик, </w:t>
      </w:r>
      <w:r>
        <w:rPr>
          <w:sz w:val="23"/>
          <w:szCs w:val="23"/>
        </w:rPr>
        <w:t>направленных на сокращение бедности семей с детьми и улучшения услови</w:t>
      </w:r>
      <w:r w:rsidR="00462CD2">
        <w:rPr>
          <w:sz w:val="23"/>
          <w:szCs w:val="23"/>
        </w:rPr>
        <w:t>й жизнедеятельнос</w:t>
      </w:r>
      <w:r w:rsidR="00601002">
        <w:rPr>
          <w:sz w:val="23"/>
          <w:szCs w:val="23"/>
        </w:rPr>
        <w:t>ти таких семей  на территории НСО, с</w:t>
      </w:r>
      <w:r w:rsidR="00462CD2">
        <w:rPr>
          <w:sz w:val="23"/>
          <w:szCs w:val="23"/>
        </w:rPr>
        <w:t>овместно с ГБУ НСО « Социально- реабилитационным центром для несовершеннолетних «Виктория»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31A57">
        <w:rPr>
          <w:sz w:val="23"/>
          <w:szCs w:val="23"/>
        </w:rPr>
        <w:t>В то</w:t>
      </w:r>
      <w:r w:rsidR="00601002">
        <w:rPr>
          <w:sz w:val="23"/>
          <w:szCs w:val="23"/>
        </w:rPr>
        <w:t xml:space="preserve"> </w:t>
      </w:r>
      <w:r w:rsidR="00031A57">
        <w:rPr>
          <w:sz w:val="23"/>
          <w:szCs w:val="23"/>
        </w:rPr>
        <w:t xml:space="preserve">же время МБОУ СОШ №  58 </w:t>
      </w:r>
      <w:r>
        <w:rPr>
          <w:sz w:val="23"/>
          <w:szCs w:val="23"/>
        </w:rPr>
        <w:t xml:space="preserve"> приходится развиваться в изменчивой конкурентной среде. Поэтому внедрение новых направлений развития позволит обеспечить высокое качество образовательных услуг в соответствии с запросами обучающихся и их родителей (законных представителей), общества, государства и дальнейшее повышение статуса школы. 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Важными </w:t>
      </w:r>
      <w:r>
        <w:rPr>
          <w:i/>
          <w:iCs/>
          <w:sz w:val="23"/>
          <w:szCs w:val="23"/>
        </w:rPr>
        <w:t xml:space="preserve">направлениями развития </w:t>
      </w:r>
      <w:r w:rsidR="00834E05">
        <w:rPr>
          <w:sz w:val="23"/>
          <w:szCs w:val="23"/>
        </w:rPr>
        <w:t>МБОУ СОШ № 58 в 2021</w:t>
      </w:r>
      <w:r>
        <w:rPr>
          <w:sz w:val="23"/>
          <w:szCs w:val="23"/>
        </w:rPr>
        <w:t xml:space="preserve"> году станут: 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развитие направления работы с детьми, имеющими повышенные образовательные потребности</w:t>
      </w:r>
      <w:r w:rsidR="00834E05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E662C6" w:rsidRDefault="00E662C6" w:rsidP="00E66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ранняя профессиональная ориентация школьников не только в мире современных, но и востребованных профессий, в целесообразности выбора того или иного профиля обучения в старших классах (создание и реализация сквозной программы профессиональной ориентации, которая будет реализовываться на всех уровнях образования); </w:t>
      </w:r>
    </w:p>
    <w:p w:rsidR="00834E05" w:rsidRDefault="00E662C6" w:rsidP="00834E05">
      <w:pPr>
        <w:rPr>
          <w:sz w:val="23"/>
          <w:szCs w:val="23"/>
          <w:lang w:val="ru-RU"/>
        </w:rPr>
      </w:pPr>
      <w:r w:rsidRPr="00834E05">
        <w:rPr>
          <w:rFonts w:ascii="Calibri" w:hAnsi="Calibri" w:cs="Calibri"/>
          <w:sz w:val="23"/>
          <w:szCs w:val="23"/>
          <w:lang w:val="ru-RU"/>
        </w:rPr>
        <w:t xml:space="preserve">- </w:t>
      </w:r>
      <w:r w:rsidRPr="00834E05">
        <w:rPr>
          <w:sz w:val="23"/>
          <w:szCs w:val="23"/>
          <w:lang w:val="ru-RU"/>
        </w:rPr>
        <w:t>развитие системы ППМС сопровождения обучающихся с ОВЗ, детей-инвалидов, обучающихся «группы риска» за счет повышения профессиональной подготовки педагогов в данной области, обеспечения специальных образовательных услов</w:t>
      </w:r>
      <w:r w:rsidR="002E409D" w:rsidRPr="00834E05">
        <w:rPr>
          <w:sz w:val="23"/>
          <w:szCs w:val="23"/>
          <w:lang w:val="ru-RU"/>
        </w:rPr>
        <w:t>ий для обучающихся МБОУ СОШ № 58</w:t>
      </w:r>
      <w:r w:rsidRPr="00834E05">
        <w:rPr>
          <w:sz w:val="23"/>
          <w:szCs w:val="23"/>
          <w:lang w:val="ru-RU"/>
        </w:rPr>
        <w:t xml:space="preserve"> с различными нозологиями</w:t>
      </w:r>
    </w:p>
    <w:p w:rsidR="00834E05" w:rsidRPr="00E662C6" w:rsidRDefault="00834E05" w:rsidP="00834E05">
      <w:pPr>
        <w:rPr>
          <w:rFonts w:hAnsi="Times New Roman" w:cs="Times New Roman"/>
          <w:sz w:val="24"/>
          <w:szCs w:val="24"/>
          <w:lang w:val="ru-RU"/>
        </w:rPr>
      </w:pPr>
      <w:r w:rsidRPr="00E662C6">
        <w:rPr>
          <w:sz w:val="23"/>
          <w:szCs w:val="23"/>
          <w:lang w:val="ru-RU"/>
        </w:rPr>
        <w:t>- расширение общественного участия в управлении школой за счет активизации родительской общественности; развитие социальных связей с учреждениями высшего и среднего профессионального образования, социальными структурами и предприятиями города Новосибирска.</w:t>
      </w:r>
    </w:p>
    <w:p w:rsidR="00834E05" w:rsidRDefault="00325F7E" w:rsidP="00834E05">
      <w:pPr>
        <w:pStyle w:val="Default"/>
        <w:rPr>
          <w:color w:val="auto"/>
        </w:rPr>
      </w:pPr>
      <w:r>
        <w:rPr>
          <w:sz w:val="23"/>
          <w:szCs w:val="23"/>
        </w:rPr>
        <w:t>развитие системы профессионального роста педагогов, привлечение молодых специалистов, заполнение образовывающихся вакансий специалистами с профильным образованием, организация стажировок и обучения педагогов в целевой магистратуре</w:t>
      </w:r>
    </w:p>
    <w:p w:rsidR="00601002" w:rsidRDefault="00E662C6" w:rsidP="00834E0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-;</w:t>
      </w:r>
    </w:p>
    <w:p w:rsidR="00E662C6" w:rsidRDefault="00E662C6" w:rsidP="00E662C6">
      <w:pPr>
        <w:pStyle w:val="Default"/>
        <w:pageBreakBefore/>
        <w:rPr>
          <w:color w:val="auto"/>
          <w:sz w:val="23"/>
          <w:szCs w:val="23"/>
        </w:rPr>
      </w:pPr>
    </w:p>
    <w:p w:rsidR="00834E05" w:rsidRPr="00E662C6" w:rsidRDefault="00834E05">
      <w:pPr>
        <w:rPr>
          <w:rFonts w:hAnsi="Times New Roman" w:cs="Times New Roman"/>
          <w:sz w:val="24"/>
          <w:szCs w:val="24"/>
          <w:lang w:val="ru-RU"/>
        </w:rPr>
      </w:pPr>
    </w:p>
    <w:sectPr w:rsidR="00834E05" w:rsidRPr="00E662C6" w:rsidSect="00601002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2A"/>
    <w:multiLevelType w:val="multilevel"/>
    <w:tmpl w:val="2878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835" w:hanging="1035"/>
      </w:pPr>
      <w:rPr>
        <w:rFonts w:eastAsiaTheme="minorHAns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B3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14EA5"/>
    <w:multiLevelType w:val="hybridMultilevel"/>
    <w:tmpl w:val="CA9EB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A2"/>
    <w:multiLevelType w:val="hybridMultilevel"/>
    <w:tmpl w:val="29782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304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135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81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C17D0"/>
    <w:multiLevelType w:val="hybridMultilevel"/>
    <w:tmpl w:val="5AB6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534D"/>
    <w:multiLevelType w:val="hybridMultilevel"/>
    <w:tmpl w:val="BEE86E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35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E4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21F83"/>
    <w:multiLevelType w:val="hybridMultilevel"/>
    <w:tmpl w:val="A524DB14"/>
    <w:lvl w:ilvl="0" w:tplc="944E0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8836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80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DD64C8"/>
    <w:multiLevelType w:val="hybridMultilevel"/>
    <w:tmpl w:val="A618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27EFF"/>
    <w:multiLevelType w:val="hybridMultilevel"/>
    <w:tmpl w:val="CAB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80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050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BE2349"/>
    <w:multiLevelType w:val="hybridMultilevel"/>
    <w:tmpl w:val="9A7AC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EA1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2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A05CE"/>
    <w:rsid w:val="00006224"/>
    <w:rsid w:val="000149DD"/>
    <w:rsid w:val="00026628"/>
    <w:rsid w:val="00031A57"/>
    <w:rsid w:val="00037E9B"/>
    <w:rsid w:val="00051E4D"/>
    <w:rsid w:val="000B69F2"/>
    <w:rsid w:val="000D592E"/>
    <w:rsid w:val="000E24AE"/>
    <w:rsid w:val="000E36F7"/>
    <w:rsid w:val="000E439A"/>
    <w:rsid w:val="0010098D"/>
    <w:rsid w:val="00146086"/>
    <w:rsid w:val="001558DB"/>
    <w:rsid w:val="001603F4"/>
    <w:rsid w:val="0016302D"/>
    <w:rsid w:val="00174F32"/>
    <w:rsid w:val="00194012"/>
    <w:rsid w:val="00197504"/>
    <w:rsid w:val="001D2CE4"/>
    <w:rsid w:val="001E2A98"/>
    <w:rsid w:val="001E6B36"/>
    <w:rsid w:val="001F4CD1"/>
    <w:rsid w:val="00225FA4"/>
    <w:rsid w:val="00240373"/>
    <w:rsid w:val="00244967"/>
    <w:rsid w:val="00247811"/>
    <w:rsid w:val="002577A0"/>
    <w:rsid w:val="002731EB"/>
    <w:rsid w:val="0027388B"/>
    <w:rsid w:val="00286A2E"/>
    <w:rsid w:val="002B010A"/>
    <w:rsid w:val="002D33B1"/>
    <w:rsid w:val="002D3591"/>
    <w:rsid w:val="002D7510"/>
    <w:rsid w:val="002E409D"/>
    <w:rsid w:val="00301AAD"/>
    <w:rsid w:val="0030611D"/>
    <w:rsid w:val="00307D44"/>
    <w:rsid w:val="00324F64"/>
    <w:rsid w:val="00325F7E"/>
    <w:rsid w:val="00336F4A"/>
    <w:rsid w:val="00350CCD"/>
    <w:rsid w:val="003514A0"/>
    <w:rsid w:val="00373D4E"/>
    <w:rsid w:val="00380800"/>
    <w:rsid w:val="003A47E1"/>
    <w:rsid w:val="003A6CE2"/>
    <w:rsid w:val="003C2FFC"/>
    <w:rsid w:val="003D3171"/>
    <w:rsid w:val="003D6FA0"/>
    <w:rsid w:val="003E0F23"/>
    <w:rsid w:val="003E7B63"/>
    <w:rsid w:val="003F187B"/>
    <w:rsid w:val="00403D2A"/>
    <w:rsid w:val="004209C8"/>
    <w:rsid w:val="0044666B"/>
    <w:rsid w:val="00462CD2"/>
    <w:rsid w:val="004F2DD7"/>
    <w:rsid w:val="004F7E17"/>
    <w:rsid w:val="00523476"/>
    <w:rsid w:val="0056413F"/>
    <w:rsid w:val="00564ECB"/>
    <w:rsid w:val="0056693A"/>
    <w:rsid w:val="0058096E"/>
    <w:rsid w:val="00584668"/>
    <w:rsid w:val="00587BBC"/>
    <w:rsid w:val="005A05CE"/>
    <w:rsid w:val="005B1122"/>
    <w:rsid w:val="005B52D2"/>
    <w:rsid w:val="005D0335"/>
    <w:rsid w:val="005E4720"/>
    <w:rsid w:val="005F358D"/>
    <w:rsid w:val="00601002"/>
    <w:rsid w:val="006040A5"/>
    <w:rsid w:val="006044FB"/>
    <w:rsid w:val="00610493"/>
    <w:rsid w:val="00653AF6"/>
    <w:rsid w:val="00663194"/>
    <w:rsid w:val="006849C6"/>
    <w:rsid w:val="00694E03"/>
    <w:rsid w:val="006B1168"/>
    <w:rsid w:val="006D1E12"/>
    <w:rsid w:val="006D21A0"/>
    <w:rsid w:val="006E7C05"/>
    <w:rsid w:val="006F7B73"/>
    <w:rsid w:val="00714351"/>
    <w:rsid w:val="0072656F"/>
    <w:rsid w:val="007418EC"/>
    <w:rsid w:val="007510B1"/>
    <w:rsid w:val="00752ABF"/>
    <w:rsid w:val="007564E8"/>
    <w:rsid w:val="00774EE0"/>
    <w:rsid w:val="007A2465"/>
    <w:rsid w:val="007A6601"/>
    <w:rsid w:val="007C0A39"/>
    <w:rsid w:val="007C1B62"/>
    <w:rsid w:val="007F0419"/>
    <w:rsid w:val="008136C8"/>
    <w:rsid w:val="008262CF"/>
    <w:rsid w:val="00834E05"/>
    <w:rsid w:val="008405FE"/>
    <w:rsid w:val="00873532"/>
    <w:rsid w:val="00883534"/>
    <w:rsid w:val="0088600D"/>
    <w:rsid w:val="008B4B30"/>
    <w:rsid w:val="008E62E8"/>
    <w:rsid w:val="008E7237"/>
    <w:rsid w:val="009075FE"/>
    <w:rsid w:val="009151BF"/>
    <w:rsid w:val="00920ADC"/>
    <w:rsid w:val="00945F7F"/>
    <w:rsid w:val="00947D99"/>
    <w:rsid w:val="009579D0"/>
    <w:rsid w:val="00974E46"/>
    <w:rsid w:val="009819BC"/>
    <w:rsid w:val="00982487"/>
    <w:rsid w:val="009F146E"/>
    <w:rsid w:val="00A01D2A"/>
    <w:rsid w:val="00A11C97"/>
    <w:rsid w:val="00A25D09"/>
    <w:rsid w:val="00A27781"/>
    <w:rsid w:val="00A30E84"/>
    <w:rsid w:val="00A409F9"/>
    <w:rsid w:val="00A42F5E"/>
    <w:rsid w:val="00A53F98"/>
    <w:rsid w:val="00A626BC"/>
    <w:rsid w:val="00A62EAE"/>
    <w:rsid w:val="00A66F42"/>
    <w:rsid w:val="00A74502"/>
    <w:rsid w:val="00A87A7F"/>
    <w:rsid w:val="00AA339D"/>
    <w:rsid w:val="00B23CC5"/>
    <w:rsid w:val="00B5775A"/>
    <w:rsid w:val="00B672E3"/>
    <w:rsid w:val="00B7050B"/>
    <w:rsid w:val="00B727F0"/>
    <w:rsid w:val="00B73A5A"/>
    <w:rsid w:val="00B85508"/>
    <w:rsid w:val="00B870E0"/>
    <w:rsid w:val="00BA07F5"/>
    <w:rsid w:val="00BA17EC"/>
    <w:rsid w:val="00BA71E3"/>
    <w:rsid w:val="00BB10D9"/>
    <w:rsid w:val="00BB5F95"/>
    <w:rsid w:val="00BD2B8C"/>
    <w:rsid w:val="00BD5246"/>
    <w:rsid w:val="00BE5098"/>
    <w:rsid w:val="00BF7A7A"/>
    <w:rsid w:val="00C0571B"/>
    <w:rsid w:val="00C17A24"/>
    <w:rsid w:val="00C2076F"/>
    <w:rsid w:val="00C30DF5"/>
    <w:rsid w:val="00C35133"/>
    <w:rsid w:val="00C51EA9"/>
    <w:rsid w:val="00C727E3"/>
    <w:rsid w:val="00C8400F"/>
    <w:rsid w:val="00C864DD"/>
    <w:rsid w:val="00C879A7"/>
    <w:rsid w:val="00CA00A9"/>
    <w:rsid w:val="00CA3CB3"/>
    <w:rsid w:val="00CB3825"/>
    <w:rsid w:val="00CE7FE6"/>
    <w:rsid w:val="00D07B0A"/>
    <w:rsid w:val="00D2112A"/>
    <w:rsid w:val="00D266DD"/>
    <w:rsid w:val="00D55BCB"/>
    <w:rsid w:val="00D611F2"/>
    <w:rsid w:val="00DA0467"/>
    <w:rsid w:val="00DD578C"/>
    <w:rsid w:val="00E30ACD"/>
    <w:rsid w:val="00E32092"/>
    <w:rsid w:val="00E438A1"/>
    <w:rsid w:val="00E65194"/>
    <w:rsid w:val="00E662C6"/>
    <w:rsid w:val="00E76DCD"/>
    <w:rsid w:val="00E83DC1"/>
    <w:rsid w:val="00E96B68"/>
    <w:rsid w:val="00E97ABD"/>
    <w:rsid w:val="00EA45AA"/>
    <w:rsid w:val="00EC5F78"/>
    <w:rsid w:val="00EE66BE"/>
    <w:rsid w:val="00F01E19"/>
    <w:rsid w:val="00F12430"/>
    <w:rsid w:val="00F5483F"/>
    <w:rsid w:val="00F6321E"/>
    <w:rsid w:val="00F71275"/>
    <w:rsid w:val="00F7237B"/>
    <w:rsid w:val="00F846B9"/>
    <w:rsid w:val="00F87745"/>
    <w:rsid w:val="00F913E5"/>
    <w:rsid w:val="00F93A45"/>
    <w:rsid w:val="00F9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32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EE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975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879A7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s1">
    <w:name w:val="s_1"/>
    <w:basedOn w:val="a"/>
    <w:rsid w:val="00C879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C879A7"/>
    <w:rPr>
      <w:b/>
      <w:bCs/>
    </w:rPr>
  </w:style>
  <w:style w:type="paragraph" w:customStyle="1" w:styleId="ConsPlusNonformat">
    <w:name w:val="ConsPlusNonformat"/>
    <w:uiPriority w:val="99"/>
    <w:rsid w:val="000E24A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E662C6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244967"/>
    <w:pPr>
      <w:widowControl w:val="0"/>
      <w:autoSpaceDE w:val="0"/>
      <w:autoSpaceDN w:val="0"/>
      <w:adjustRightInd w:val="0"/>
      <w:spacing w:before="0" w:beforeAutospacing="0" w:after="0" w:afterAutospacing="0" w:line="41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244967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7510B1"/>
    <w:pPr>
      <w:spacing w:before="0" w:beforeAutospacing="0" w:after="0" w:afterAutospacing="0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aa">
    <w:name w:val="Без интервала Знак"/>
    <w:link w:val="a9"/>
    <w:uiPriority w:val="1"/>
    <w:qFormat/>
    <w:locked/>
    <w:rsid w:val="007510B1"/>
    <w:rPr>
      <w:rFonts w:ascii="Calibri" w:eastAsia="Calibri" w:hAnsi="Calibri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7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3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58.edusite.ru/20_dvur.z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_58@edu5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vel\Downloads\2%20&#1080;&#1085;%20&#1103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vel\Downloads\&#1088;&#1077;&#1079;%20&#1077;&#1075;&#1101;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классов,</a:t>
            </a:r>
            <a:r>
              <a:rPr lang="ru-RU" b="1" baseline="0"/>
              <a:t> которые изучают второй иностранный язык</a:t>
            </a:r>
            <a:endParaRPr lang="ru-RU" b="1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  <a:sp3d>
          <a:contourClr>
            <a:schemeClr val="tx2">
              <a:lumMod val="60000"/>
              <a:lumOff val="40000"/>
            </a:schemeClr>
          </a:contourClr>
        </a:sp3d>
      </c:spPr>
    </c:floor>
    <c:sideWall>
      <c:spPr>
        <a:solidFill>
          <a:schemeClr val="bg2"/>
        </a:solidFill>
        <a:ln>
          <a:noFill/>
        </a:ln>
        <a:effectLst/>
        <a:sp3d/>
      </c:spPr>
    </c:sideWall>
    <c:backWall>
      <c:spPr>
        <a:solidFill>
          <a:schemeClr val="bg2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Лист1!$A$6:$A$8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Лист1!$B$6:$B$8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  <c:shape val="cone"/>
        </c:ser>
        <c:shape val="box"/>
        <c:axId val="71652096"/>
        <c:axId val="71653632"/>
        <c:axId val="0"/>
      </c:bar3DChart>
      <c:catAx>
        <c:axId val="71652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53632"/>
        <c:crosses val="autoZero"/>
        <c:auto val="1"/>
        <c:lblAlgn val="ctr"/>
        <c:lblOffset val="100"/>
      </c:catAx>
      <c:valAx>
        <c:axId val="71653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1">
                  <a:lumMod val="40000"/>
                  <a:lumOff val="6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65209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Результаты ЕГЭ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Средний балл ЕГЭ 2020 по общеобразовательному учреждению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Лист1!$B$8</c:f>
              <c:strCache>
                <c:ptCount val="1"/>
                <c:pt idx="0">
                  <c:v>Установленный минимальный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Лист1!$C$7:$N$7</c:f>
              <c:strCache>
                <c:ptCount val="12"/>
                <c:pt idx="0">
                  <c:v>Русский язык</c:v>
                </c:pt>
                <c:pt idx="1">
                  <c:v>Математика (проф)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 </c:v>
                </c:pt>
                <c:pt idx="9">
                  <c:v>Испанский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Лист1!$C$8:$N$8</c:f>
              <c:numCache>
                <c:formatCode>General</c:formatCode>
                <c:ptCount val="12"/>
                <c:pt idx="0">
                  <c:v>24</c:v>
                </c:pt>
                <c:pt idx="1">
                  <c:v>27</c:v>
                </c:pt>
                <c:pt idx="2">
                  <c:v>36</c:v>
                </c:pt>
                <c:pt idx="3">
                  <c:v>36</c:v>
                </c:pt>
                <c:pt idx="4">
                  <c:v>40</c:v>
                </c:pt>
                <c:pt idx="5">
                  <c:v>36</c:v>
                </c:pt>
                <c:pt idx="6">
                  <c:v>32</c:v>
                </c:pt>
                <c:pt idx="7">
                  <c:v>37</c:v>
                </c:pt>
                <c:pt idx="8">
                  <c:v>22</c:v>
                </c:pt>
                <c:pt idx="9">
                  <c:v>22</c:v>
                </c:pt>
                <c:pt idx="10">
                  <c:v>42</c:v>
                </c:pt>
                <c:pt idx="1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Лист1!$B$9</c:f>
              <c:strCache>
                <c:ptCount val="1"/>
                <c:pt idx="0">
                  <c:v>Средний балл ЕГЭ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Лист1!$C$7:$N$7</c:f>
              <c:strCache>
                <c:ptCount val="12"/>
                <c:pt idx="0">
                  <c:v>Русский язык</c:v>
                </c:pt>
                <c:pt idx="1">
                  <c:v>Математика (проф)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 </c:v>
                </c:pt>
                <c:pt idx="9">
                  <c:v>Испанский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Лист1!$C$9:$N$9</c:f>
              <c:numCache>
                <c:formatCode>General</c:formatCode>
                <c:ptCount val="12"/>
                <c:pt idx="0">
                  <c:v>73</c:v>
                </c:pt>
                <c:pt idx="1">
                  <c:v>53</c:v>
                </c:pt>
                <c:pt idx="2">
                  <c:v>73</c:v>
                </c:pt>
                <c:pt idx="3">
                  <c:v>72.3</c:v>
                </c:pt>
                <c:pt idx="4">
                  <c:v>53</c:v>
                </c:pt>
                <c:pt idx="5">
                  <c:v>49</c:v>
                </c:pt>
                <c:pt idx="6">
                  <c:v>76</c:v>
                </c:pt>
                <c:pt idx="7">
                  <c:v>0</c:v>
                </c:pt>
                <c:pt idx="8">
                  <c:v>50</c:v>
                </c:pt>
                <c:pt idx="9">
                  <c:v>0</c:v>
                </c:pt>
                <c:pt idx="10">
                  <c:v>51</c:v>
                </c:pt>
                <c:pt idx="1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Лист1!$B$10</c:f>
              <c:strCache>
                <c:ptCount val="1"/>
                <c:pt idx="0">
                  <c:v>максимальный балл по ОУ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Лист1!$C$7:$N$7</c:f>
              <c:strCache>
                <c:ptCount val="12"/>
                <c:pt idx="0">
                  <c:v>Русский язык</c:v>
                </c:pt>
                <c:pt idx="1">
                  <c:v>Математика (проф)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 </c:v>
                </c:pt>
                <c:pt idx="9">
                  <c:v>Испанский язык 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Лист1!$C$10:$N$10</c:f>
              <c:numCache>
                <c:formatCode>General</c:formatCode>
                <c:ptCount val="12"/>
                <c:pt idx="0">
                  <c:v>98</c:v>
                </c:pt>
                <c:pt idx="1">
                  <c:v>88</c:v>
                </c:pt>
                <c:pt idx="2">
                  <c:v>93</c:v>
                </c:pt>
                <c:pt idx="3">
                  <c:v>89</c:v>
                </c:pt>
                <c:pt idx="6">
                  <c:v>94</c:v>
                </c:pt>
                <c:pt idx="8">
                  <c:v>93</c:v>
                </c:pt>
                <c:pt idx="10">
                  <c:v>81</c:v>
                </c:pt>
              </c:numCache>
            </c:numRef>
          </c:val>
        </c:ser>
        <c:shape val="box"/>
        <c:axId val="103850752"/>
        <c:axId val="103852288"/>
        <c:axId val="0"/>
      </c:bar3DChart>
      <c:catAx>
        <c:axId val="103850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52288"/>
        <c:crosses val="autoZero"/>
        <c:auto val="1"/>
        <c:lblAlgn val="ctr"/>
        <c:lblOffset val="100"/>
      </c:catAx>
      <c:valAx>
        <c:axId val="103852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85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730D-7B57-4CD2-8475-6379F75F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Level</cp:lastModifiedBy>
  <cp:revision>117</cp:revision>
  <cp:lastPrinted>2021-04-21T04:00:00Z</cp:lastPrinted>
  <dcterms:created xsi:type="dcterms:W3CDTF">2021-02-19T20:19:00Z</dcterms:created>
  <dcterms:modified xsi:type="dcterms:W3CDTF">2021-04-21T04:37:00Z</dcterms:modified>
</cp:coreProperties>
</file>